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D98C" w14:textId="3959D8E5" w:rsidR="00975341" w:rsidRDefault="002A1A22">
      <w:pPr>
        <w:autoSpaceDE w:val="0"/>
        <w:jc w:val="center"/>
        <w:rPr>
          <w:rFonts w:ascii="標楷體" w:eastAsia="標楷體" w:hAnsi="標楷體" w:cs="標楷體"/>
          <w:b/>
          <w:bCs/>
          <w:sz w:val="36"/>
          <w:szCs w:val="36"/>
          <w:lang w:val="en-US" w:eastAsia="zh-TW" w:bidi="ar-SA"/>
        </w:rPr>
      </w:pPr>
      <w:r>
        <w:rPr>
          <w:rFonts w:ascii="標楷體" w:eastAsia="標楷體" w:hAnsi="標楷體" w:cs="標楷體"/>
          <w:b/>
          <w:bCs/>
          <w:sz w:val="36"/>
          <w:szCs w:val="36"/>
          <w:lang w:val="en-US" w:eastAsia="zh-TW" w:bidi="ar-SA"/>
        </w:rPr>
        <w:t>股利分配申報資料更正（註銷）申請書</w:t>
      </w:r>
    </w:p>
    <w:p w14:paraId="748496D0" w14:textId="44EF2C86" w:rsidR="00975341" w:rsidRDefault="002A1A22">
      <w:pPr>
        <w:tabs>
          <w:tab w:val="center" w:pos="5102"/>
          <w:tab w:val="left" w:pos="8088"/>
        </w:tabs>
        <w:autoSpaceDE w:val="0"/>
        <w:jc w:val="center"/>
        <w:rPr>
          <w:rFonts w:eastAsia="標楷體" w:cs="標楷體"/>
          <w:lang w:val="en-US" w:eastAsia="zh-TW" w:bidi="ar-SA"/>
        </w:rPr>
      </w:pPr>
      <w:r w:rsidRPr="00840221">
        <w:rPr>
          <w:rFonts w:eastAsia="標楷體" w:cs="標楷體"/>
          <w:lang w:val="en-US" w:eastAsia="zh-TW" w:bidi="ar-SA"/>
        </w:rPr>
        <w:t>Application Form of</w:t>
      </w:r>
      <w:r w:rsidRPr="00840221">
        <w:rPr>
          <w:rFonts w:eastAsia="標楷體" w:cs="標楷體"/>
          <w:color w:val="000000" w:themeColor="text1"/>
          <w:lang w:val="en-US" w:eastAsia="zh-TW" w:bidi="ar-SA"/>
        </w:rPr>
        <w:t xml:space="preserve"> Correction (</w:t>
      </w:r>
      <w:r w:rsidRPr="00840221">
        <w:rPr>
          <w:rFonts w:eastAsia="標楷體" w:cs="標楷體"/>
          <w:lang w:val="en-US" w:eastAsia="zh-TW" w:bidi="ar-SA"/>
        </w:rPr>
        <w:t>Cancellation) for Filing Information of Dividends Distribution</w:t>
      </w:r>
    </w:p>
    <w:p w14:paraId="268BEA25" w14:textId="77777777" w:rsidR="00840221" w:rsidRPr="00840221" w:rsidRDefault="00840221">
      <w:pPr>
        <w:tabs>
          <w:tab w:val="center" w:pos="5102"/>
          <w:tab w:val="left" w:pos="8088"/>
        </w:tabs>
        <w:autoSpaceDE w:val="0"/>
        <w:jc w:val="center"/>
      </w:pPr>
    </w:p>
    <w:p w14:paraId="20554F15" w14:textId="33665C86" w:rsidR="00840221" w:rsidRPr="00840221" w:rsidRDefault="002A1A22">
      <w:pPr>
        <w:autoSpaceDE w:val="0"/>
        <w:rPr>
          <w:rFonts w:ascii="標楷體" w:eastAsia="標楷體" w:hAnsi="標楷體" w:cs="Times New Roman"/>
          <w:lang w:val="en-US" w:eastAsia="zh-TW" w:bidi="ar-SA"/>
        </w:rPr>
      </w:pPr>
      <w:r>
        <w:rPr>
          <w:rFonts w:eastAsia="新細明體;PMingLiU" w:cs="Times New Roman"/>
          <w:lang w:val="en-US" w:eastAsia="zh-TW" w:bidi="ar-SA"/>
        </w:rPr>
        <w:t xml:space="preserve">     </w:t>
      </w:r>
      <w:r w:rsidR="00840221" w:rsidRPr="00840221">
        <w:rPr>
          <w:rFonts w:ascii="標楷體" w:eastAsia="標楷體" w:hAnsi="標楷體" w:cs="Times New Roman" w:hint="eastAsia"/>
          <w:lang w:val="en-US" w:eastAsia="zh-TW" w:bidi="ar-SA"/>
        </w:rPr>
        <w:t>本單位因</w:t>
      </w:r>
      <w:r w:rsidR="00840221" w:rsidRPr="00840221">
        <w:rPr>
          <w:rFonts w:ascii="標楷體" w:eastAsia="標楷體" w:hAnsi="標楷體" w:cs="Times New Roman"/>
          <w:lang w:val="en-US" w:eastAsia="zh-TW" w:bidi="ar-SA"/>
        </w:rPr>
        <w:t xml:space="preserve">  </w:t>
      </w:r>
      <w:r w:rsidR="00840221" w:rsidRPr="00840221">
        <w:rPr>
          <w:rFonts w:ascii="標楷體" w:eastAsia="標楷體" w:hAnsi="標楷體" w:cs="Times New Roman" w:hint="eastAsia"/>
          <w:lang w:val="en-US" w:eastAsia="zh-TW" w:bidi="ar-SA"/>
        </w:rPr>
        <w:t>填寫錯誤</w:t>
      </w:r>
      <w:r w:rsidR="00840221" w:rsidRPr="00840221">
        <w:rPr>
          <w:rFonts w:ascii="標楷體" w:eastAsia="標楷體" w:hAnsi="標楷體" w:cs="Times New Roman"/>
          <w:lang w:val="en-US" w:eastAsia="zh-TW" w:bidi="ar-SA"/>
        </w:rPr>
        <w:t xml:space="preserve">    </w:t>
      </w:r>
      <w:r w:rsidR="00840221" w:rsidRPr="00840221">
        <w:rPr>
          <w:rFonts w:ascii="標楷體" w:eastAsia="標楷體" w:hAnsi="標楷體" w:cs="Times New Roman" w:hint="eastAsia"/>
          <w:lang w:val="en-US" w:eastAsia="zh-TW" w:bidi="ar-SA"/>
        </w:rPr>
        <w:t>致</w:t>
      </w:r>
      <w:r w:rsidR="00840221" w:rsidRPr="00840221">
        <w:rPr>
          <w:rFonts w:ascii="標楷體" w:eastAsia="標楷體" w:hAnsi="標楷體" w:cs="Times New Roman"/>
          <w:lang w:val="en-US" w:eastAsia="zh-TW" w:bidi="ar-SA"/>
        </w:rPr>
        <w:t xml:space="preserve">  </w:t>
      </w:r>
      <w:r w:rsidR="00F666C6">
        <w:rPr>
          <w:rFonts w:ascii="標楷體" w:eastAsia="標楷體" w:hAnsi="標楷體" w:cs="Times New Roman"/>
          <w:lang w:val="en-US" w:eastAsia="zh-TW" w:bidi="ar-SA"/>
        </w:rPr>
        <w:t xml:space="preserve">  </w:t>
      </w:r>
      <w:r w:rsidR="00840221" w:rsidRPr="00840221">
        <w:rPr>
          <w:rFonts w:ascii="標楷體" w:eastAsia="標楷體" w:hAnsi="標楷體" w:cs="Times New Roman" w:hint="eastAsia"/>
          <w:lang w:val="en-US" w:eastAsia="zh-TW" w:bidi="ar-SA"/>
        </w:rPr>
        <w:t>年度</w:t>
      </w:r>
      <w:r w:rsidR="00840221" w:rsidRPr="00840221">
        <w:rPr>
          <w:rFonts w:ascii="標楷體" w:eastAsia="標楷體" w:hAnsi="標楷體" w:cs="Times New Roman"/>
          <w:sz w:val="48"/>
          <w:szCs w:val="48"/>
          <w:lang w:val="en-US" w:eastAsia="zh-TW" w:bidi="ar-SA"/>
          <w:eastAsianLayout w:id="-1735773184" w:combine="1"/>
        </w:rPr>
        <w:t xml:space="preserve"> </w:t>
      </w:r>
      <w:r w:rsidR="00F666C6">
        <w:rPr>
          <w:rFonts w:ascii="標楷體" w:eastAsia="標楷體" w:hAnsi="標楷體" w:cs="Times New Roman"/>
          <w:sz w:val="48"/>
          <w:szCs w:val="48"/>
          <w:lang w:val="en-US" w:eastAsia="zh-TW" w:bidi="ar-SA"/>
          <w:eastAsianLayout w:id="-1735773184" w:combine="1"/>
        </w:rPr>
        <w:t xml:space="preserve"> </w:t>
      </w:r>
      <w:r w:rsidR="00F666C6" w:rsidRPr="00840221">
        <w:rPr>
          <w:rFonts w:ascii="標楷體" w:eastAsia="標楷體" w:hAnsi="標楷體" w:cs="標楷體"/>
          <w:color w:val="000000" w:themeColor="text1"/>
          <w:sz w:val="44"/>
          <w:szCs w:val="44"/>
          <w:lang w:val="en-US" w:eastAsia="zh-TW" w:bidi="ar-SA"/>
          <w:eastAsianLayout w:id="-1735773184" w:combine="1"/>
        </w:rPr>
        <w:t>□</w:t>
      </w:r>
      <w:r w:rsidR="00840221" w:rsidRPr="00840221">
        <w:rPr>
          <w:rFonts w:ascii="標楷體" w:eastAsia="標楷體" w:hAnsi="標楷體" w:cs="標楷體"/>
          <w:color w:val="000000" w:themeColor="text1"/>
          <w:sz w:val="44"/>
          <w:szCs w:val="44"/>
          <w:lang w:val="en-US" w:eastAsia="zh-TW" w:bidi="ar-SA"/>
          <w:eastAsianLayout w:id="-1735773184" w:combine="1"/>
        </w:rPr>
        <w:t>申報股利憑單         □申報股利憑單申報書</w:t>
      </w:r>
      <w:r w:rsidR="00840221" w:rsidRPr="00840221">
        <w:rPr>
          <w:rFonts w:ascii="標楷體" w:eastAsia="標楷體" w:hAnsi="標楷體" w:cs="標楷體"/>
          <w:color w:val="FF3333"/>
          <w:lang w:val="en-US" w:eastAsia="zh-TW" w:bidi="ar-SA"/>
          <w:eastAsianLayout w:id="-1735773184" w:combine="1"/>
        </w:rPr>
        <w:t xml:space="preserve"> </w:t>
      </w:r>
      <w:r w:rsidR="00840221" w:rsidRPr="00840221">
        <w:rPr>
          <w:rFonts w:ascii="標楷體" w:eastAsia="標楷體" w:hAnsi="標楷體" w:cs="Times New Roman" w:hint="eastAsia"/>
          <w:lang w:val="en-US" w:eastAsia="zh-TW" w:bidi="ar-SA"/>
        </w:rPr>
        <w:t>有誤，申請更正。</w:t>
      </w:r>
    </w:p>
    <w:p w14:paraId="44C830BE" w14:textId="1E94E8C1" w:rsidR="00975341" w:rsidRDefault="002A1A22">
      <w:pPr>
        <w:autoSpaceDE w:val="0"/>
        <w:jc w:val="both"/>
        <w:rPr>
          <w:rFonts w:eastAsia="新細明體;PMingLiU" w:cs="Times New Roman"/>
          <w:lang w:val="en-US" w:eastAsia="zh-TW" w:bidi="ar-SA"/>
        </w:rPr>
      </w:pPr>
      <w:r>
        <w:rPr>
          <w:rFonts w:ascii="標楷體" w:eastAsia="標楷體" w:hAnsi="標楷體" w:cs="標楷體"/>
          <w:lang w:val="en-US" w:eastAsia="zh-TW" w:bidi="ar-SA"/>
        </w:rPr>
        <w:t xml:space="preserve">        </w:t>
      </w:r>
      <w:r w:rsidR="000E2C7A">
        <w:rPr>
          <w:rFonts w:ascii="標楷體" w:eastAsia="標楷體" w:hAnsi="標楷體" w:cs="標楷體"/>
          <w:lang w:val="en-US" w:eastAsia="zh-TW" w:bidi="ar-SA"/>
        </w:rPr>
        <w:t>第</w:t>
      </w:r>
      <w:r w:rsidR="00F666C6">
        <w:rPr>
          <w:rFonts w:ascii="標楷體" w:eastAsia="標楷體" w:hAnsi="標楷體" w:cs="標楷體"/>
          <w:lang w:val="en-US" w:eastAsia="zh-TW" w:bidi="ar-SA"/>
        </w:rPr>
        <w:t>□</w:t>
      </w:r>
      <w:r w:rsidR="000E2C7A">
        <w:rPr>
          <w:rFonts w:ascii="標楷體" w:eastAsia="標楷體" w:hAnsi="標楷體" w:cs="標楷體"/>
          <w:color w:val="FF3333"/>
          <w:lang w:val="en-US" w:eastAsia="zh-TW" w:bidi="ar-SA"/>
        </w:rPr>
        <w:t xml:space="preserve"> </w:t>
      </w:r>
      <w:r>
        <w:rPr>
          <w:rFonts w:ascii="標楷體" w:eastAsia="標楷體" w:hAnsi="標楷體" w:cs="標楷體"/>
          <w:lang w:val="en-US" w:eastAsia="zh-TW" w:bidi="ar-SA"/>
        </w:rPr>
        <w:t>1次分配   □  次分配</w:t>
      </w:r>
      <w:r w:rsidR="00F666C6">
        <w:rPr>
          <w:rFonts w:ascii="標楷體" w:eastAsia="標楷體" w:hAnsi="標楷體" w:cs="標楷體" w:hint="eastAsia"/>
          <w:lang w:val="en-US" w:eastAsia="zh-TW" w:bidi="ar-SA"/>
        </w:rPr>
        <w:t xml:space="preserve"> </w:t>
      </w:r>
    </w:p>
    <w:p w14:paraId="4F02B1A1" w14:textId="2FC250A8" w:rsidR="00975341" w:rsidRDefault="002A1A22">
      <w:pPr>
        <w:autoSpaceDE w:val="0"/>
        <w:ind w:firstLine="240"/>
        <w:jc w:val="both"/>
        <w:rPr>
          <w:rFonts w:ascii="標楷體" w:eastAsia="標楷體" w:hAnsi="標楷體" w:cs="標楷體"/>
          <w:lang w:val="en-US" w:eastAsia="zh-TW" w:bidi="ar-SA"/>
        </w:rPr>
      </w:pPr>
      <w:r>
        <w:rPr>
          <w:rFonts w:ascii="標楷體" w:eastAsia="標楷體" w:hAnsi="標楷體" w:cs="標楷體"/>
          <w:lang w:val="en-US" w:eastAsia="zh-TW" w:bidi="ar-SA"/>
        </w:rPr>
        <w:t xml:space="preserve">        □</w:t>
      </w:r>
      <w:r w:rsidR="000E2C7A">
        <w:rPr>
          <w:rFonts w:ascii="標楷體" w:eastAsia="標楷體" w:hAnsi="標楷體" w:cs="標楷體"/>
          <w:lang w:val="en-US" w:eastAsia="zh-TW" w:bidi="ar-SA"/>
        </w:rPr>
        <w:t xml:space="preserve"> </w:t>
      </w:r>
      <w:r>
        <w:rPr>
          <w:rFonts w:ascii="標楷體" w:eastAsia="標楷體" w:hAnsi="標楷體" w:cs="標楷體"/>
          <w:lang w:val="en-US" w:eastAsia="zh-TW" w:bidi="ar-SA"/>
        </w:rPr>
        <w:t>2次分配</w:t>
      </w:r>
      <w:r w:rsidR="00840221">
        <w:rPr>
          <w:rFonts w:ascii="標楷體" w:eastAsia="標楷體" w:hAnsi="標楷體" w:cs="標楷體" w:hint="eastAsia"/>
          <w:lang w:val="en-US" w:eastAsia="zh-TW" w:bidi="ar-SA"/>
        </w:rPr>
        <w:t xml:space="preserve"> </w:t>
      </w:r>
    </w:p>
    <w:p w14:paraId="356547B4" w14:textId="516F9918" w:rsidR="00975341" w:rsidRDefault="002A1A22">
      <w:pPr>
        <w:ind w:left="60"/>
      </w:pPr>
      <w:r>
        <w:rPr>
          <w:rFonts w:eastAsia="標楷體"/>
          <w:lang w:eastAsia="zh-TW"/>
        </w:rPr>
        <w:t>Due to the reason that</w:t>
      </w:r>
      <w:r>
        <w:rPr>
          <w:rFonts w:eastAsia="標楷體"/>
          <w:color w:val="FF3333"/>
          <w:lang w:eastAsia="zh-TW"/>
        </w:rPr>
        <w:t xml:space="preserve"> </w:t>
      </w:r>
      <w:r w:rsidR="00F666C6">
        <w:rPr>
          <w:rFonts w:eastAsia="標楷體"/>
          <w:color w:val="FF3333"/>
          <w:lang w:eastAsia="zh-TW"/>
        </w:rPr>
        <w:t xml:space="preserve">      </w:t>
      </w:r>
      <w:r>
        <w:rPr>
          <w:rFonts w:eastAsia="標楷體"/>
          <w:lang w:eastAsia="zh-TW"/>
        </w:rPr>
        <w:t>, we hereby apply for correction for mistak</w:t>
      </w:r>
      <w:r>
        <w:rPr>
          <w:rFonts w:eastAsia="標楷體"/>
          <w:color w:val="000000"/>
          <w:lang w:eastAsia="zh-TW"/>
        </w:rPr>
        <w:t>es</w:t>
      </w:r>
      <w:r>
        <w:rPr>
          <w:rFonts w:eastAsia="標楷體"/>
          <w:color w:val="FF0000"/>
          <w:lang w:eastAsia="zh-TW"/>
        </w:rPr>
        <w:t xml:space="preserve"> </w:t>
      </w:r>
      <w:r>
        <w:rPr>
          <w:rFonts w:eastAsia="標楷體"/>
          <w:color w:val="000000"/>
          <w:lang w:eastAsia="zh-TW"/>
        </w:rPr>
        <w:t>in</w:t>
      </w:r>
      <w:r>
        <w:rPr>
          <w:rFonts w:eastAsia="標楷體"/>
          <w:lang w:eastAsia="zh-TW"/>
        </w:rPr>
        <w:t xml:space="preserve"> the year of</w:t>
      </w:r>
      <w:r w:rsidR="00F666C6">
        <w:rPr>
          <w:rFonts w:eastAsia="標楷體"/>
          <w:color w:val="FF0000"/>
          <w:lang w:eastAsia="zh-TW"/>
        </w:rPr>
        <w:t xml:space="preserve">        </w:t>
      </w:r>
      <w:r>
        <w:rPr>
          <w:rFonts w:eastAsia="標楷體"/>
          <w:lang w:eastAsia="zh-TW"/>
        </w:rPr>
        <w:t xml:space="preserve">  </w:t>
      </w:r>
    </w:p>
    <w:p w14:paraId="5CD4F715" w14:textId="77777777" w:rsidR="000D0FD3" w:rsidRDefault="00F666C6" w:rsidP="00840221">
      <w:pPr>
        <w:ind w:left="60"/>
        <w:rPr>
          <w:rFonts w:eastAsia="標楷體"/>
          <w:color w:val="000000"/>
          <w:lang w:eastAsia="zh-TW"/>
        </w:rPr>
      </w:pPr>
      <w:r>
        <w:rPr>
          <w:rFonts w:ascii="標楷體" w:eastAsia="標楷體" w:hAnsi="標楷體" w:cs="標楷體"/>
          <w:lang w:val="en-US" w:eastAsia="zh-TW" w:bidi="ar-SA"/>
        </w:rPr>
        <w:t>□</w:t>
      </w:r>
      <w:r w:rsidR="002A1A22">
        <w:rPr>
          <w:rFonts w:eastAsia="標楷體"/>
          <w:lang w:eastAsia="zh-TW"/>
        </w:rPr>
        <w:t>dividend statement</w:t>
      </w:r>
      <w:r w:rsidR="002A1A22">
        <w:rPr>
          <w:rFonts w:eastAsia="標楷體"/>
          <w:color w:val="000000"/>
          <w:lang w:eastAsia="zh-TW"/>
        </w:rPr>
        <w:t xml:space="preserve"> </w:t>
      </w:r>
    </w:p>
    <w:p w14:paraId="70032786" w14:textId="2DE95605" w:rsidR="00840221" w:rsidRDefault="000D0FD3" w:rsidP="00840221">
      <w:pPr>
        <w:ind w:left="60"/>
        <w:rPr>
          <w:rFonts w:eastAsia="標楷體" w:cs="標楷體"/>
          <w:lang w:val="en-US" w:eastAsia="zh-TW" w:bidi="ar-SA"/>
        </w:rPr>
      </w:pPr>
      <w:r>
        <w:rPr>
          <w:rFonts w:ascii="標楷體" w:eastAsia="標楷體" w:hAnsi="標楷體" w:cs="標楷體"/>
          <w:lang w:val="en-US" w:eastAsia="zh-TW" w:bidi="ar-SA"/>
        </w:rPr>
        <w:t>□</w:t>
      </w:r>
      <w:r w:rsidR="002A1A22">
        <w:rPr>
          <w:rFonts w:eastAsia="標楷體"/>
          <w:lang w:eastAsia="zh-TW"/>
        </w:rPr>
        <w:t>dividend declartion form</w:t>
      </w:r>
      <w:r w:rsidR="002A1A22">
        <w:rPr>
          <w:rFonts w:ascii="標楷體" w:eastAsia="標楷體" w:hAnsi="標楷體" w:cs="標楷體"/>
          <w:lang w:val="en-US" w:eastAsia="zh-TW" w:bidi="ar-SA"/>
        </w:rPr>
        <w:t xml:space="preserve"> </w:t>
      </w:r>
      <w:r w:rsidR="002A1A22">
        <w:rPr>
          <w:rFonts w:eastAsia="Times New Roman" w:cs="標楷體"/>
          <w:color w:val="000000"/>
          <w:lang w:val="en-US" w:eastAsia="zh-TW" w:bidi="ar-SA"/>
        </w:rPr>
        <w:t>of</w:t>
      </w:r>
      <w:r w:rsidR="002A1A22">
        <w:rPr>
          <w:rFonts w:ascii="標楷體" w:eastAsia="標楷體" w:hAnsi="標楷體" w:cs="標楷體"/>
          <w:lang w:val="en-US" w:eastAsia="zh-TW" w:bidi="ar-SA"/>
        </w:rPr>
        <w:t xml:space="preserve"> </w:t>
      </w:r>
      <w:r>
        <w:rPr>
          <w:rFonts w:ascii="標楷體" w:eastAsia="標楷體" w:hAnsi="標楷體" w:cs="標楷體"/>
          <w:lang w:val="en-US" w:eastAsia="zh-TW" w:bidi="ar-SA"/>
        </w:rPr>
        <w:t xml:space="preserve">  </w:t>
      </w:r>
      <w:r w:rsidR="00840221">
        <w:rPr>
          <w:rFonts w:ascii="標楷體" w:eastAsia="標楷體" w:hAnsi="標楷體" w:cs="標楷體"/>
          <w:lang w:val="en-US" w:eastAsia="zh-TW" w:bidi="ar-SA"/>
        </w:rPr>
        <w:t>□</w:t>
      </w:r>
      <w:r w:rsidR="002A1A22">
        <w:rPr>
          <w:rFonts w:eastAsia="標楷體" w:cs="標楷體"/>
          <w:lang w:val="en-US" w:eastAsia="zh-TW" w:bidi="ar-SA"/>
        </w:rPr>
        <w:t>Distribution of the first time</w:t>
      </w:r>
    </w:p>
    <w:p w14:paraId="4B9AD141" w14:textId="4BEDC77C" w:rsidR="00975341" w:rsidRDefault="002A1A22" w:rsidP="000D0FD3">
      <w:pPr>
        <w:ind w:firstLineChars="1400" w:firstLine="3360"/>
        <w:rPr>
          <w:rFonts w:eastAsia="標楷體" w:cs="標楷體"/>
          <w:lang w:val="en-US" w:eastAsia="zh-TW" w:bidi="ar-SA"/>
        </w:rPr>
      </w:pPr>
      <w:r>
        <w:rPr>
          <w:rFonts w:ascii="標楷體" w:eastAsia="標楷體" w:hAnsi="標楷體" w:cs="標楷體"/>
          <w:lang w:val="en-US" w:eastAsia="zh-TW" w:bidi="ar-SA"/>
        </w:rPr>
        <w:t>□</w:t>
      </w:r>
      <w:r>
        <w:rPr>
          <w:rFonts w:eastAsia="標楷體" w:cs="標楷體"/>
          <w:lang w:val="en-US" w:eastAsia="zh-TW" w:bidi="ar-SA"/>
        </w:rPr>
        <w:t>Distribution of the second time</w:t>
      </w:r>
    </w:p>
    <w:p w14:paraId="7C0ABA1B" w14:textId="0FAD54DB" w:rsidR="000D0FD3" w:rsidRPr="000D0FD3" w:rsidRDefault="000D0FD3" w:rsidP="000D0FD3">
      <w:pPr>
        <w:ind w:firstLineChars="1400" w:firstLine="3360"/>
        <w:rPr>
          <w:lang w:val="en-US"/>
        </w:rPr>
      </w:pPr>
      <w:r>
        <w:rPr>
          <w:rFonts w:ascii="標楷體" w:eastAsia="標楷體" w:hAnsi="標楷體" w:cs="標楷體"/>
          <w:lang w:val="en-US" w:eastAsia="zh-TW" w:bidi="ar-SA"/>
        </w:rPr>
        <w:t>□</w:t>
      </w:r>
      <w:r>
        <w:rPr>
          <w:rFonts w:eastAsia="標楷體" w:cs="標楷體"/>
          <w:lang w:val="en-US" w:eastAsia="zh-TW" w:bidi="ar-SA"/>
        </w:rPr>
        <w:t>Distribution of the ____ time</w:t>
      </w:r>
    </w:p>
    <w:tbl>
      <w:tblPr>
        <w:tblW w:w="9587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12"/>
        <w:gridCol w:w="6"/>
        <w:gridCol w:w="1422"/>
        <w:gridCol w:w="20"/>
        <w:gridCol w:w="1459"/>
        <w:gridCol w:w="28"/>
        <w:gridCol w:w="4140"/>
      </w:tblGrid>
      <w:tr w:rsidR="00975341" w14:paraId="68EFFD3D" w14:textId="77777777">
        <w:trPr>
          <w:cantSplit/>
          <w:trHeight w:val="284"/>
          <w:jc w:val="center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A8B20" w14:textId="77777777" w:rsidR="00975341" w:rsidRDefault="002A1A22">
            <w:pPr>
              <w:autoSpaceDE w:val="0"/>
              <w:jc w:val="center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更正項目</w:t>
            </w: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br/>
            </w: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 xml:space="preserve"> Items for Correction</w:t>
            </w:r>
          </w:p>
        </w:tc>
        <w:tc>
          <w:tcPr>
            <w:tcW w:w="14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97FC4D" w14:textId="77777777" w:rsidR="00975341" w:rsidRDefault="002A1A22">
            <w:pPr>
              <w:autoSpaceDE w:val="0"/>
              <w:jc w:val="center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更正前</w:t>
            </w: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br/>
            </w: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Before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70039" w14:textId="77777777" w:rsidR="00975341" w:rsidRDefault="002A1A22">
            <w:pPr>
              <w:autoSpaceDE w:val="0"/>
              <w:jc w:val="center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更正後</w:t>
            </w: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br/>
            </w: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After</w:t>
            </w:r>
          </w:p>
        </w:tc>
        <w:tc>
          <w:tcPr>
            <w:tcW w:w="41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053EA" w14:textId="77777777" w:rsidR="00975341" w:rsidRDefault="002A1A22">
            <w:pPr>
              <w:autoSpaceDE w:val="0"/>
              <w:jc w:val="center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檢附文件</w:t>
            </w: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br/>
            </w: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Attachments</w:t>
            </w:r>
          </w:p>
        </w:tc>
      </w:tr>
      <w:tr w:rsidR="00975341" w14:paraId="5335CCD0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30711" w14:textId="77777777" w:rsidR="00975341" w:rsidRDefault="002A1A22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一、營利事業資料</w:t>
            </w:r>
          </w:p>
          <w:p w14:paraId="0FC30553" w14:textId="77777777" w:rsidR="00975341" w:rsidRDefault="002A1A22">
            <w:pPr>
              <w:autoSpaceDE w:val="0"/>
              <w:jc w:val="center"/>
              <w:rPr>
                <w:rFonts w:eastAsia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Information of Profit-seeking Enterprise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FF514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9D562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BF7A1" w14:textId="77777777" w:rsidR="00975341" w:rsidRDefault="002A1A22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□原股利憑單存根聯及更正後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報核聯</w:t>
            </w:r>
            <w:proofErr w:type="gramEnd"/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。</w:t>
            </w:r>
          </w:p>
          <w:p w14:paraId="7437ABF5" w14:textId="7018EA32" w:rsidR="00975341" w:rsidRDefault="002A1A22">
            <w:pPr>
              <w:autoSpaceDE w:val="0"/>
              <w:ind w:left="170" w:hanging="170"/>
              <w:jc w:val="both"/>
            </w:pPr>
            <w:r>
              <w:rPr>
                <w:rFonts w:eastAsia="標楷體" w:cs="Times New Roman"/>
                <w:sz w:val="20"/>
                <w:szCs w:val="20"/>
                <w:lang w:val="en-US" w:eastAsia="zh-TW" w:bidi="ar-SA"/>
              </w:rPr>
              <w:t xml:space="preserve"> </w:t>
            </w:r>
            <w:r w:rsidR="00840221">
              <w:rPr>
                <w:rFonts w:eastAsia="標楷體" w:cs="Times New Roman"/>
                <w:sz w:val="20"/>
                <w:szCs w:val="20"/>
                <w:lang w:val="en-US" w:eastAsia="zh-TW" w:bidi="ar-SA"/>
              </w:rPr>
              <w:t xml:space="preserve">  </w:t>
            </w:r>
            <w:r>
              <w:rPr>
                <w:rFonts w:eastAsia="標楷體" w:cs="Times New Roman"/>
                <w:sz w:val="20"/>
                <w:szCs w:val="20"/>
                <w:lang w:val="en-US" w:eastAsia="zh-TW" w:bidi="ar-SA"/>
              </w:rPr>
              <w:t xml:space="preserve">Copy </w:t>
            </w:r>
            <w:r>
              <w:rPr>
                <w:rFonts w:eastAsia="Times New Roman" w:cs="Times New Roman"/>
                <w:sz w:val="20"/>
                <w:szCs w:val="20"/>
                <w:lang w:val="en-US" w:eastAsia="zh-TW" w:bidi="ar-SA"/>
              </w:rPr>
              <w:t>Ⅲ</w:t>
            </w:r>
            <w:r>
              <w:rPr>
                <w:rFonts w:eastAsia="標楷體" w:cs="Times New Roman"/>
                <w:sz w:val="20"/>
                <w:szCs w:val="20"/>
                <w:lang w:val="en-US" w:eastAsia="zh-TW" w:bidi="ar-SA"/>
              </w:rPr>
              <w:t xml:space="preserve"> of the original dividend statement </w:t>
            </w:r>
            <w:proofErr w:type="gramStart"/>
            <w:r>
              <w:rPr>
                <w:rFonts w:eastAsia="標楷體" w:cs="Times New Roman"/>
                <w:sz w:val="20"/>
                <w:szCs w:val="20"/>
                <w:lang w:val="en-US" w:eastAsia="zh-TW" w:bidi="ar-SA"/>
              </w:rPr>
              <w:t>and</w:t>
            </w:r>
            <w:r>
              <w:rPr>
                <w:rFonts w:eastAsia="標楷體" w:cs="Times New Roman"/>
                <w:color w:val="000000"/>
                <w:sz w:val="20"/>
                <w:szCs w:val="20"/>
                <w:lang w:val="en-US" w:eastAsia="zh-TW" w:bidi="ar-SA"/>
              </w:rPr>
              <w:t xml:space="preserve"> </w:t>
            </w:r>
            <w:r w:rsidRPr="00840221">
              <w:rPr>
                <w:rFonts w:eastAsia="標楷體" w:cs="Times New Roman"/>
                <w:strike/>
                <w:color w:val="000000"/>
                <w:sz w:val="20"/>
                <w:szCs w:val="20"/>
                <w:lang w:val="en-US" w:eastAsia="zh-TW" w:bidi="ar-SA"/>
              </w:rPr>
              <w:t xml:space="preserve"> </w:t>
            </w:r>
            <w:r>
              <w:rPr>
                <w:rFonts w:eastAsia="標楷體" w:cs="Times New Roman"/>
                <w:color w:val="000000"/>
                <w:sz w:val="20"/>
                <w:szCs w:val="20"/>
                <w:lang w:val="en-US" w:eastAsia="zh-TW" w:bidi="ar-SA"/>
              </w:rPr>
              <w:t>copies</w:t>
            </w:r>
            <w:proofErr w:type="gramEnd"/>
            <w:r>
              <w:rPr>
                <w:rFonts w:eastAsia="標楷體" w:cs="Times New Roman"/>
                <w:color w:val="000000"/>
                <w:sz w:val="20"/>
                <w:szCs w:val="20"/>
                <w:lang w:val="en-US" w:eastAsia="zh-TW" w:bidi="ar-SA"/>
              </w:rPr>
              <w:t xml:space="preserve"> for the notified statement after correction</w:t>
            </w:r>
          </w:p>
          <w:p w14:paraId="16CCD95B" w14:textId="77777777" w:rsidR="00975341" w:rsidRDefault="002A1A22">
            <w:pPr>
              <w:autoSpaceDE w:val="0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□原股利憑單申報書第2聯。</w:t>
            </w:r>
          </w:p>
          <w:p w14:paraId="4BBB3B92" w14:textId="77777777" w:rsidR="00975341" w:rsidRDefault="002A1A22" w:rsidP="00840221">
            <w:pPr>
              <w:autoSpaceDE w:val="0"/>
              <w:spacing w:line="240" w:lineRule="exact"/>
              <w:ind w:left="227"/>
              <w:jc w:val="both"/>
            </w:pPr>
            <w:r>
              <w:rPr>
                <w:rFonts w:eastAsia="標楷體" w:cs="Times New Roman"/>
                <w:sz w:val="20"/>
                <w:szCs w:val="20"/>
                <w:lang w:val="en-US" w:eastAsia="zh-TW" w:bidi="ar-SA"/>
              </w:rPr>
              <w:t xml:space="preserve">Copy II of declaration form of the original dividend statement </w:t>
            </w:r>
          </w:p>
          <w:p w14:paraId="68E91CC3" w14:textId="77777777" w:rsidR="00975341" w:rsidRPr="002A1A22" w:rsidRDefault="002A1A22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 w:bidi="ar-SA"/>
              </w:rPr>
            </w:pPr>
            <w:r w:rsidRPr="002A1A22">
              <w:rPr>
                <w:rFonts w:ascii="標楷體" w:eastAsia="標楷體" w:hAnsi="標楷體" w:cs="標楷體"/>
                <w:sz w:val="20"/>
                <w:szCs w:val="20"/>
                <w:lang w:eastAsia="zh-TW" w:bidi="ar-SA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更正後全份申報書。</w:t>
            </w:r>
          </w:p>
          <w:p w14:paraId="5201650B" w14:textId="77777777" w:rsidR="00975341" w:rsidRDefault="002A1A22">
            <w:pPr>
              <w:autoSpaceDE w:val="0"/>
              <w:ind w:firstLine="227"/>
              <w:jc w:val="both"/>
            </w:pPr>
            <w:r w:rsidRPr="002A1A22">
              <w:rPr>
                <w:rFonts w:eastAsia="Times New Roman" w:cs="標楷體"/>
                <w:sz w:val="20"/>
                <w:szCs w:val="20"/>
                <w:lang w:eastAsia="zh-TW" w:bidi="ar-SA"/>
              </w:rPr>
              <w:t xml:space="preserve">The whole corrected </w:t>
            </w:r>
            <w:r w:rsidRPr="002A1A22">
              <w:rPr>
                <w:rFonts w:eastAsia="Times New Roman" w:cs="Times New Roman"/>
                <w:sz w:val="20"/>
                <w:szCs w:val="20"/>
                <w:lang w:eastAsia="zh-TW" w:bidi="ar-SA"/>
              </w:rPr>
              <w:t>declaration form</w:t>
            </w:r>
          </w:p>
          <w:p w14:paraId="1A8E28AC" w14:textId="77777777" w:rsidR="00975341" w:rsidRPr="002A1A22" w:rsidRDefault="002A1A22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 w:bidi="ar-SA"/>
              </w:rPr>
            </w:pPr>
            <w:r w:rsidRPr="002A1A22">
              <w:rPr>
                <w:rFonts w:ascii="標楷體" w:eastAsia="標楷體" w:hAnsi="標楷體" w:cs="標楷體"/>
                <w:sz w:val="20"/>
                <w:szCs w:val="20"/>
                <w:lang w:eastAsia="zh-TW" w:bidi="ar-SA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主張更正之證明文件。</w:t>
            </w:r>
          </w:p>
          <w:p w14:paraId="5ABB0182" w14:textId="77777777" w:rsidR="00975341" w:rsidRPr="002A1A22" w:rsidRDefault="002A1A22">
            <w:pPr>
              <w:autoSpaceDE w:val="0"/>
              <w:ind w:left="227"/>
              <w:jc w:val="both"/>
              <w:rPr>
                <w:rFonts w:eastAsia="標楷體" w:cs="標楷體"/>
                <w:sz w:val="20"/>
                <w:szCs w:val="20"/>
                <w:lang w:eastAsia="zh-TW" w:bidi="ar-SA"/>
              </w:rPr>
            </w:pPr>
            <w:r w:rsidRPr="002A1A22">
              <w:rPr>
                <w:rFonts w:eastAsia="標楷體" w:cs="標楷體"/>
                <w:sz w:val="20"/>
                <w:szCs w:val="20"/>
                <w:lang w:eastAsia="zh-TW" w:bidi="ar-SA"/>
              </w:rPr>
              <w:t xml:space="preserve">The identification documents for correction </w:t>
            </w:r>
          </w:p>
        </w:tc>
      </w:tr>
      <w:tr w:rsidR="00975341" w14:paraId="01838EF2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F39AD" w14:textId="77777777" w:rsidR="00975341" w:rsidRDefault="002A1A22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□統一編號</w:t>
            </w:r>
          </w:p>
          <w:p w14:paraId="47549430" w14:textId="77777777" w:rsidR="00975341" w:rsidRDefault="002A1A22">
            <w:pPr>
              <w:autoSpaceDE w:val="0"/>
              <w:ind w:firstLine="200"/>
              <w:jc w:val="both"/>
              <w:rPr>
                <w:rFonts w:eastAsia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 xml:space="preserve">Business </w:t>
            </w:r>
          </w:p>
          <w:p w14:paraId="12C5D653" w14:textId="77777777" w:rsidR="00975341" w:rsidRDefault="002A1A22">
            <w:pPr>
              <w:autoSpaceDE w:val="0"/>
              <w:ind w:firstLine="200"/>
              <w:jc w:val="both"/>
              <w:rPr>
                <w:rFonts w:eastAsia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 xml:space="preserve">Administration </w:t>
            </w:r>
          </w:p>
          <w:p w14:paraId="4ABBDC4F" w14:textId="77777777" w:rsidR="00975341" w:rsidRDefault="002A1A22">
            <w:pPr>
              <w:autoSpaceDE w:val="0"/>
              <w:ind w:firstLine="200"/>
              <w:jc w:val="both"/>
              <w:rPr>
                <w:rFonts w:eastAsia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Number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F9858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4330D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72D5A" w14:textId="77777777" w:rsidR="00975341" w:rsidRDefault="00975341"/>
        </w:tc>
      </w:tr>
      <w:tr w:rsidR="00975341" w14:paraId="46344CB5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F84B3" w14:textId="77777777" w:rsidR="00975341" w:rsidRDefault="002A1A22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□名稱</w:t>
            </w:r>
          </w:p>
          <w:p w14:paraId="01629602" w14:textId="77777777" w:rsidR="00975341" w:rsidRDefault="002A1A22">
            <w:pPr>
              <w:autoSpaceDE w:val="0"/>
              <w:ind w:firstLine="200"/>
              <w:jc w:val="both"/>
              <w:rPr>
                <w:rFonts w:eastAsia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Name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17493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2032F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0EC41" w14:textId="77777777" w:rsidR="00975341" w:rsidRDefault="00975341"/>
        </w:tc>
      </w:tr>
      <w:tr w:rsidR="00975341" w14:paraId="10B5E0AD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FA673" w14:textId="77777777" w:rsidR="00975341" w:rsidRDefault="002A1A22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□地址</w:t>
            </w:r>
          </w:p>
          <w:p w14:paraId="59517CCB" w14:textId="77777777" w:rsidR="00975341" w:rsidRDefault="002A1A22">
            <w:pPr>
              <w:autoSpaceDE w:val="0"/>
              <w:ind w:firstLine="200"/>
              <w:jc w:val="both"/>
              <w:rPr>
                <w:rFonts w:eastAsia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Address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D4A9E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46531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AE1D2" w14:textId="77777777" w:rsidR="00975341" w:rsidRDefault="00975341"/>
        </w:tc>
      </w:tr>
      <w:tr w:rsidR="00975341" w14:paraId="3EB0F8BA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906D9" w14:textId="77777777" w:rsidR="00975341" w:rsidRDefault="002A1A22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□負責人</w:t>
            </w:r>
          </w:p>
          <w:p w14:paraId="3A086D94" w14:textId="77777777" w:rsidR="00975341" w:rsidRDefault="002A1A22">
            <w:pPr>
              <w:autoSpaceDE w:val="0"/>
              <w:ind w:firstLine="200"/>
              <w:jc w:val="both"/>
              <w:rPr>
                <w:rFonts w:eastAsia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Business Owner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089D3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4534C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C56F6" w14:textId="77777777" w:rsidR="00975341" w:rsidRDefault="00975341"/>
        </w:tc>
      </w:tr>
      <w:tr w:rsidR="00975341" w14:paraId="39F4C71C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2DDD9" w14:textId="77777777" w:rsidR="00975341" w:rsidRDefault="002A1A22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 xml:space="preserve">  □其他</w:t>
            </w:r>
          </w:p>
          <w:p w14:paraId="6E45A559" w14:textId="77777777" w:rsidR="00975341" w:rsidRDefault="002A1A22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 xml:space="preserve">  </w:t>
            </w: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Others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5272B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C5C62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10B8C" w14:textId="77777777" w:rsidR="00975341" w:rsidRDefault="00975341"/>
        </w:tc>
      </w:tr>
      <w:tr w:rsidR="00975341" w14:paraId="124FE755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7616C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16DC9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D941B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7B2B7" w14:textId="77777777" w:rsidR="00975341" w:rsidRDefault="00975341"/>
        </w:tc>
      </w:tr>
      <w:tr w:rsidR="00975341" w14:paraId="1100D191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5AFB" w14:textId="77777777" w:rsidR="00975341" w:rsidRDefault="002A1A22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二、所得人資料</w:t>
            </w:r>
          </w:p>
          <w:p w14:paraId="71312460" w14:textId="77777777" w:rsidR="00975341" w:rsidRDefault="002A1A22">
            <w:pPr>
              <w:autoSpaceDE w:val="0"/>
              <w:jc w:val="center"/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Information of Taxpayer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D64E0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38B5E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64C25" w14:textId="38A0C091" w:rsidR="00975341" w:rsidRDefault="00F666C6">
            <w:pPr>
              <w:autoSpaceDE w:val="0"/>
              <w:jc w:val="both"/>
            </w:pPr>
            <w:r>
              <w:rPr>
                <w:rFonts w:ascii="標楷體" w:eastAsia="標楷體" w:hAnsi="標楷體" w:cs="標楷體"/>
                <w:lang w:val="en-US" w:eastAsia="zh-TW" w:bidi="ar-SA"/>
              </w:rPr>
              <w:t>□</w:t>
            </w:r>
            <w:r w:rsidR="002A1A22"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身分證影本</w:t>
            </w:r>
          </w:p>
          <w:p w14:paraId="69C40DB7" w14:textId="77777777" w:rsidR="00975341" w:rsidRDefault="002A1A22">
            <w:pPr>
              <w:autoSpaceDE w:val="0"/>
              <w:ind w:firstLine="283"/>
              <w:jc w:val="both"/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C</w:t>
            </w:r>
            <w:r>
              <w:rPr>
                <w:rFonts w:eastAsia="標楷體" w:cs="Times New Roman"/>
                <w:sz w:val="20"/>
                <w:szCs w:val="20"/>
                <w:lang w:val="en-US" w:eastAsia="zh-TW" w:bidi="ar-SA"/>
              </w:rPr>
              <w:t>opies of identification card</w:t>
            </w:r>
          </w:p>
          <w:p w14:paraId="214F235D" w14:textId="79FE7BE2" w:rsidR="00975341" w:rsidRDefault="00F666C6">
            <w:pPr>
              <w:autoSpaceDE w:val="0"/>
              <w:jc w:val="both"/>
              <w:rPr>
                <w:rFonts w:eastAsia="新細明體;PMingLiU" w:cs="Times New Roman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lang w:val="en-US" w:eastAsia="zh-TW" w:bidi="ar-SA"/>
              </w:rPr>
              <w:t>□</w:t>
            </w:r>
            <w:r w:rsidR="002A1A22"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原股利憑單存根聯及更正後報核聯</w:t>
            </w:r>
          </w:p>
          <w:p w14:paraId="740C6041" w14:textId="77777777" w:rsidR="00975341" w:rsidRDefault="002A1A22">
            <w:pPr>
              <w:autoSpaceDE w:val="0"/>
              <w:ind w:left="170" w:hanging="170"/>
              <w:jc w:val="both"/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 xml:space="preserve"> </w:t>
            </w:r>
            <w:r>
              <w:rPr>
                <w:rFonts w:eastAsia="標楷體" w:cs="Times New Roman"/>
                <w:sz w:val="20"/>
                <w:szCs w:val="20"/>
                <w:lang w:val="en-US" w:eastAsia="zh-TW" w:bidi="ar-SA"/>
              </w:rPr>
              <w:t xml:space="preserve">Copy </w:t>
            </w:r>
            <w:r>
              <w:rPr>
                <w:rFonts w:eastAsia="Times New Roman" w:cs="Times New Roman"/>
                <w:sz w:val="20"/>
                <w:szCs w:val="20"/>
                <w:lang w:val="en-US" w:eastAsia="zh-TW" w:bidi="ar-SA"/>
              </w:rPr>
              <w:t>Ⅲ</w:t>
            </w:r>
            <w:r>
              <w:rPr>
                <w:rFonts w:eastAsia="標楷體" w:cs="Times New Roman"/>
                <w:sz w:val="20"/>
                <w:szCs w:val="20"/>
                <w:lang w:val="en-US" w:eastAsia="zh-TW" w:bidi="ar-SA"/>
              </w:rPr>
              <w:t xml:space="preserve"> of the original dividend statement and</w:t>
            </w:r>
            <w:r>
              <w:rPr>
                <w:rFonts w:eastAsia="標楷體" w:cs="Times New Roman"/>
                <w:color w:val="000000"/>
                <w:sz w:val="20"/>
                <w:szCs w:val="20"/>
                <w:lang w:val="en-US" w:eastAsia="zh-TW" w:bidi="ar-SA"/>
              </w:rPr>
              <w:t xml:space="preserve"> the copies for the notified statement after correction</w:t>
            </w:r>
          </w:p>
          <w:p w14:paraId="19D583AB" w14:textId="77777777" w:rsidR="00975341" w:rsidRDefault="002A1A22">
            <w:pPr>
              <w:autoSpaceDE w:val="0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□原股利憑單申報書第2聯</w:t>
            </w:r>
          </w:p>
          <w:p w14:paraId="2F28F9E2" w14:textId="77777777" w:rsidR="00975341" w:rsidRDefault="002A1A22">
            <w:pPr>
              <w:autoSpaceDE w:val="0"/>
              <w:spacing w:line="240" w:lineRule="exact"/>
              <w:ind w:left="227" w:hanging="113"/>
              <w:jc w:val="both"/>
            </w:pPr>
            <w:r>
              <w:rPr>
                <w:rFonts w:eastAsia="標楷體" w:cs="Times New Roman"/>
                <w:sz w:val="20"/>
                <w:szCs w:val="20"/>
                <w:lang w:val="en-US" w:eastAsia="zh-TW" w:bidi="ar-SA"/>
              </w:rPr>
              <w:t xml:space="preserve">Copy II of declaration form of the original dividend statement </w:t>
            </w:r>
          </w:p>
          <w:p w14:paraId="520726DF" w14:textId="77777777" w:rsidR="00975341" w:rsidRPr="002A1A22" w:rsidRDefault="002A1A22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 w:bidi="ar-SA"/>
              </w:rPr>
            </w:pPr>
            <w:r w:rsidRPr="002A1A22">
              <w:rPr>
                <w:rFonts w:ascii="標楷體" w:eastAsia="標楷體" w:hAnsi="標楷體" w:cs="標楷體"/>
                <w:sz w:val="20"/>
                <w:szCs w:val="20"/>
                <w:lang w:eastAsia="zh-TW" w:bidi="ar-SA"/>
              </w:rPr>
              <w:t>□</w:t>
            </w: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更正後全份申報書</w:t>
            </w:r>
          </w:p>
          <w:p w14:paraId="776B15B2" w14:textId="77777777" w:rsidR="00975341" w:rsidRDefault="002A1A22">
            <w:pPr>
              <w:autoSpaceDE w:val="0"/>
              <w:ind w:firstLine="227"/>
              <w:jc w:val="both"/>
            </w:pPr>
            <w:r w:rsidRPr="002A1A22">
              <w:rPr>
                <w:rFonts w:eastAsia="Times New Roman" w:cs="標楷體"/>
                <w:sz w:val="20"/>
                <w:szCs w:val="20"/>
                <w:lang w:eastAsia="zh-TW" w:bidi="ar-SA"/>
              </w:rPr>
              <w:t>The whole corrected d</w:t>
            </w:r>
            <w:r w:rsidRPr="002A1A22">
              <w:rPr>
                <w:rFonts w:eastAsia="Times New Roman" w:cs="Times New Roman"/>
                <w:sz w:val="20"/>
                <w:szCs w:val="20"/>
                <w:lang w:eastAsia="zh-TW" w:bidi="ar-SA"/>
              </w:rPr>
              <w:t>eclaration form</w:t>
            </w:r>
          </w:p>
          <w:p w14:paraId="622C41F3" w14:textId="0F009F9A" w:rsidR="00975341" w:rsidRPr="002A1A22" w:rsidRDefault="00F666C6">
            <w:pPr>
              <w:autoSpaceDE w:val="0"/>
              <w:jc w:val="both"/>
              <w:rPr>
                <w:rFonts w:eastAsia="新細明體;PMingLiU" w:cs="Times New Roman"/>
                <w:lang w:eastAsia="zh-TW" w:bidi="ar-SA"/>
              </w:rPr>
            </w:pPr>
            <w:r w:rsidRPr="000D0FD3">
              <w:rPr>
                <w:rFonts w:ascii="標楷體" w:eastAsia="標楷體" w:hAnsi="標楷體" w:cs="標楷體"/>
                <w:lang w:eastAsia="zh-TW" w:bidi="ar-SA"/>
              </w:rPr>
              <w:t>□</w:t>
            </w:r>
            <w:r w:rsidR="002A1A22"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主張更正之證明文件</w:t>
            </w:r>
          </w:p>
          <w:p w14:paraId="56EB03E2" w14:textId="77777777" w:rsidR="00975341" w:rsidRPr="002A1A22" w:rsidRDefault="002A1A22">
            <w:pPr>
              <w:autoSpaceDE w:val="0"/>
              <w:ind w:left="283"/>
              <w:jc w:val="both"/>
              <w:rPr>
                <w:rFonts w:eastAsia="Times New Roman" w:cs="標楷體"/>
                <w:sz w:val="20"/>
                <w:szCs w:val="20"/>
                <w:lang w:eastAsia="zh-TW" w:bidi="ar-SA"/>
              </w:rPr>
            </w:pPr>
            <w:r w:rsidRPr="002A1A22">
              <w:rPr>
                <w:rFonts w:eastAsia="標楷體" w:cs="標楷體"/>
                <w:sz w:val="20"/>
                <w:szCs w:val="20"/>
                <w:lang w:eastAsia="zh-TW" w:bidi="ar-SA"/>
              </w:rPr>
              <w:t xml:space="preserve">The identification documents for correction </w:t>
            </w:r>
          </w:p>
        </w:tc>
      </w:tr>
      <w:tr w:rsidR="00975341" w14:paraId="4E5CBD14" w14:textId="77777777" w:rsidTr="00F0344A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460B2" w14:textId="45AA3839" w:rsidR="00975341" w:rsidRDefault="00F666C6">
            <w:pPr>
              <w:autoSpaceDE w:val="0"/>
              <w:ind w:firstLine="200"/>
              <w:jc w:val="both"/>
              <w:rPr>
                <w:rFonts w:eastAsia="新細明體;PMingLiU" w:cs="Times New Roman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lang w:val="en-US" w:eastAsia="zh-TW" w:bidi="ar-SA"/>
              </w:rPr>
              <w:t>□</w:t>
            </w:r>
            <w:r w:rsidR="002A1A22"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統一編號</w:t>
            </w:r>
          </w:p>
          <w:p w14:paraId="76AE6F44" w14:textId="77777777" w:rsidR="00975341" w:rsidRDefault="002A1A22">
            <w:pPr>
              <w:autoSpaceDE w:val="0"/>
              <w:ind w:firstLine="200"/>
              <w:jc w:val="both"/>
              <w:rPr>
                <w:rFonts w:eastAsia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Taxpayer’s ID Number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F8568" w14:textId="2E3BAD1D" w:rsidR="00975341" w:rsidRDefault="00975341" w:rsidP="00F0344A">
            <w:pPr>
              <w:autoSpaceDE w:val="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DAA71" w14:textId="426CF32C" w:rsidR="00975341" w:rsidRDefault="00975341" w:rsidP="00F0344A">
            <w:pPr>
              <w:autoSpaceDE w:val="0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08BB6" w14:textId="77777777" w:rsidR="00975341" w:rsidRDefault="00975341"/>
        </w:tc>
      </w:tr>
      <w:tr w:rsidR="00975341" w14:paraId="744A9F2B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E7AC3" w14:textId="77777777" w:rsidR="00975341" w:rsidRDefault="002A1A22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□姓名</w:t>
            </w:r>
          </w:p>
          <w:p w14:paraId="4A486427" w14:textId="77777777" w:rsidR="00975341" w:rsidRDefault="002A1A22">
            <w:pPr>
              <w:autoSpaceDE w:val="0"/>
              <w:ind w:firstLine="200"/>
              <w:jc w:val="both"/>
              <w:rPr>
                <w:rFonts w:eastAsia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Name of Taxpayer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19C9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52A42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2F194" w14:textId="77777777" w:rsidR="00975341" w:rsidRDefault="00975341"/>
        </w:tc>
      </w:tr>
      <w:tr w:rsidR="00975341" w14:paraId="2CC1387A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91DBE" w14:textId="77777777" w:rsidR="00975341" w:rsidRDefault="002A1A22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□地址</w:t>
            </w:r>
          </w:p>
          <w:p w14:paraId="5786FC3B" w14:textId="77777777" w:rsidR="00975341" w:rsidRDefault="002A1A22">
            <w:pPr>
              <w:autoSpaceDE w:val="0"/>
              <w:ind w:firstLine="200"/>
              <w:jc w:val="both"/>
              <w:rPr>
                <w:rFonts w:eastAsia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Address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74729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1E709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8F08D" w14:textId="77777777" w:rsidR="00975341" w:rsidRDefault="00975341"/>
        </w:tc>
      </w:tr>
      <w:tr w:rsidR="00975341" w14:paraId="3D4C1E58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05F7D" w14:textId="77777777" w:rsidR="00975341" w:rsidRDefault="002A1A22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□其他</w:t>
            </w:r>
          </w:p>
          <w:p w14:paraId="227BF69C" w14:textId="77777777" w:rsidR="00975341" w:rsidRPr="0039470A" w:rsidRDefault="002A1A22">
            <w:pPr>
              <w:autoSpaceDE w:val="0"/>
              <w:ind w:firstLine="200"/>
              <w:jc w:val="both"/>
              <w:rPr>
                <w:rFonts w:eastAsia="標楷體" w:cs="標楷體"/>
                <w:color w:val="000000" w:themeColor="text1"/>
                <w:sz w:val="20"/>
                <w:szCs w:val="20"/>
                <w:lang w:val="en-US" w:eastAsia="zh-TW" w:bidi="ar-SA"/>
              </w:rPr>
            </w:pPr>
            <w:r w:rsidRPr="0039470A">
              <w:rPr>
                <w:rFonts w:eastAsia="標楷體" w:cs="標楷體"/>
                <w:color w:val="000000" w:themeColor="text1"/>
                <w:sz w:val="20"/>
                <w:szCs w:val="20"/>
                <w:lang w:val="en-US" w:eastAsia="zh-TW" w:bidi="ar-SA"/>
              </w:rPr>
              <w:t>Other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07AFE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E37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309CF" w14:textId="77777777" w:rsidR="00975341" w:rsidRDefault="00975341"/>
        </w:tc>
      </w:tr>
      <w:tr w:rsidR="00975341" w14:paraId="11C0CD60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4EF23" w14:textId="77777777" w:rsidR="00975341" w:rsidRDefault="00975341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6CB0A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7F063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DD0D1" w14:textId="77777777" w:rsidR="00975341" w:rsidRDefault="00975341"/>
        </w:tc>
      </w:tr>
      <w:tr w:rsidR="00975341" w14:paraId="2FC52479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3A17C" w14:textId="77777777" w:rsidR="00975341" w:rsidRDefault="00975341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6E212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BA614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F296D" w14:textId="77777777" w:rsidR="00975341" w:rsidRDefault="00975341"/>
        </w:tc>
      </w:tr>
      <w:tr w:rsidR="00975341" w14:paraId="3211C5E9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502C2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7AD48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F9713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36761" w14:textId="77777777" w:rsidR="00975341" w:rsidRDefault="00975341"/>
        </w:tc>
      </w:tr>
      <w:tr w:rsidR="00975341" w14:paraId="4DF2791B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25508" w14:textId="77777777" w:rsidR="00975341" w:rsidRDefault="002A1A22">
            <w:pPr>
              <w:autoSpaceDE w:val="0"/>
              <w:jc w:val="both"/>
              <w:rPr>
                <w:rFonts w:eastAsia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三、所得內容</w:t>
            </w:r>
          </w:p>
          <w:p w14:paraId="7BE5087E" w14:textId="77777777" w:rsidR="00975341" w:rsidRDefault="002A1A22">
            <w:pPr>
              <w:autoSpaceDE w:val="0"/>
              <w:ind w:firstLine="340"/>
              <w:jc w:val="both"/>
              <w:rPr>
                <w:rFonts w:eastAsia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Income Content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3BBE4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BE5E2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ED097" w14:textId="77777777" w:rsidR="00975341" w:rsidRDefault="002A1A22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□原股利憑單存根聯及更正後報核聯</w:t>
            </w:r>
          </w:p>
          <w:p w14:paraId="0DD50142" w14:textId="77777777" w:rsidR="00975341" w:rsidRDefault="002A1A22">
            <w:pPr>
              <w:autoSpaceDE w:val="0"/>
              <w:ind w:left="227"/>
              <w:jc w:val="both"/>
            </w:pPr>
            <w:r>
              <w:rPr>
                <w:rFonts w:eastAsia="標楷體" w:cs="Times New Roman"/>
                <w:sz w:val="20"/>
                <w:szCs w:val="20"/>
                <w:lang w:val="en-US" w:eastAsia="zh-TW" w:bidi="ar-SA"/>
              </w:rPr>
              <w:t xml:space="preserve">Copy </w:t>
            </w:r>
            <w:r>
              <w:rPr>
                <w:rFonts w:eastAsia="Times New Roman" w:cs="Times New Roman"/>
                <w:sz w:val="20"/>
                <w:szCs w:val="20"/>
                <w:lang w:val="en-US" w:eastAsia="zh-TW" w:bidi="ar-SA"/>
              </w:rPr>
              <w:t>Ⅲ</w:t>
            </w:r>
            <w:r>
              <w:rPr>
                <w:rFonts w:eastAsia="標楷體" w:cs="Times New Roman"/>
                <w:sz w:val="20"/>
                <w:szCs w:val="20"/>
                <w:lang w:val="en-US" w:eastAsia="zh-TW" w:bidi="ar-SA"/>
              </w:rPr>
              <w:t xml:space="preserve"> of the original dividend statement and</w:t>
            </w:r>
            <w:r>
              <w:rPr>
                <w:rFonts w:eastAsia="標楷體" w:cs="Times New Roman"/>
                <w:color w:val="000000"/>
                <w:sz w:val="20"/>
                <w:szCs w:val="20"/>
                <w:lang w:val="en-US" w:eastAsia="zh-TW" w:bidi="ar-SA"/>
              </w:rPr>
              <w:t xml:space="preserve"> the copies for the notified statement after correction</w:t>
            </w:r>
          </w:p>
          <w:p w14:paraId="3F9DF0A2" w14:textId="77777777" w:rsidR="00975341" w:rsidRDefault="002A1A22">
            <w:pPr>
              <w:autoSpaceDE w:val="0"/>
              <w:ind w:left="200" w:hanging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□原股利憑單申報書第2聯</w:t>
            </w:r>
          </w:p>
          <w:p w14:paraId="29253E69" w14:textId="77777777" w:rsidR="00975341" w:rsidRDefault="002A1A22">
            <w:pPr>
              <w:autoSpaceDE w:val="0"/>
              <w:spacing w:line="240" w:lineRule="exact"/>
              <w:ind w:left="227"/>
              <w:jc w:val="both"/>
              <w:rPr>
                <w:rFonts w:eastAsia="Times New Roman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Times New Roman"/>
                <w:sz w:val="20"/>
                <w:szCs w:val="20"/>
                <w:lang w:val="en-US" w:eastAsia="zh-TW" w:bidi="ar-SA"/>
              </w:rPr>
              <w:t xml:space="preserve">Copy II of declaration form of the original dividend statement </w:t>
            </w:r>
          </w:p>
          <w:p w14:paraId="14D80788" w14:textId="77777777" w:rsidR="00975341" w:rsidRDefault="002A1A22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□更正後全份申報書</w:t>
            </w:r>
          </w:p>
          <w:p w14:paraId="3EA5A786" w14:textId="77777777" w:rsidR="00975341" w:rsidRDefault="002A1A22">
            <w:pPr>
              <w:autoSpaceDE w:val="0"/>
              <w:jc w:val="both"/>
              <w:rPr>
                <w:rFonts w:eastAsia="Times New Roman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Times New Roman" w:cs="標楷體"/>
                <w:sz w:val="20"/>
                <w:szCs w:val="20"/>
                <w:lang w:val="en-US" w:eastAsia="zh-TW" w:bidi="ar-SA"/>
              </w:rPr>
              <w:t xml:space="preserve">    The whole corrected d</w:t>
            </w:r>
            <w:r>
              <w:rPr>
                <w:rFonts w:eastAsia="Times New Roman" w:cs="Times New Roman"/>
                <w:sz w:val="20"/>
                <w:szCs w:val="20"/>
                <w:lang w:val="en-US" w:eastAsia="zh-TW" w:bidi="ar-SA"/>
              </w:rPr>
              <w:t>eclaration form</w:t>
            </w:r>
          </w:p>
          <w:p w14:paraId="7418A594" w14:textId="77777777" w:rsidR="00975341" w:rsidRDefault="002A1A22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□股東可扣抵稅額帳戶帳簿影本</w:t>
            </w:r>
          </w:p>
          <w:p w14:paraId="7095202A" w14:textId="77777777" w:rsidR="00975341" w:rsidRDefault="002A1A22">
            <w:pPr>
              <w:autoSpaceDE w:val="0"/>
              <w:ind w:left="227" w:hanging="113"/>
              <w:jc w:val="both"/>
            </w:pPr>
            <w:r>
              <w:rPr>
                <w:rFonts w:eastAsia="Times New Roman" w:cs="標楷體"/>
                <w:sz w:val="20"/>
                <w:szCs w:val="20"/>
                <w:lang w:val="en-US" w:eastAsia="zh-TW" w:bidi="ar-SA"/>
              </w:rPr>
              <w:t xml:space="preserve"> Copies of imputation credit account</w:t>
            </w:r>
          </w:p>
          <w:p w14:paraId="23FFDFC6" w14:textId="77777777" w:rsidR="00975341" w:rsidRDefault="002A1A22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□未分配盈餘</w:t>
            </w:r>
            <w:proofErr w:type="gramStart"/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申報表影本</w:t>
            </w:r>
            <w:proofErr w:type="gramEnd"/>
          </w:p>
          <w:p w14:paraId="2A3873CA" w14:textId="77777777" w:rsidR="00975341" w:rsidRDefault="002A1A22">
            <w:pPr>
              <w:autoSpaceDE w:val="0"/>
              <w:ind w:left="227"/>
              <w:jc w:val="both"/>
              <w:rPr>
                <w:rFonts w:eastAsia="Times New Roman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Times New Roman" w:cs="標楷體"/>
                <w:sz w:val="20"/>
                <w:szCs w:val="20"/>
                <w:lang w:val="en-US" w:eastAsia="zh-TW" w:bidi="ar-SA"/>
              </w:rPr>
              <w:lastRenderedPageBreak/>
              <w:t>Copies of the declaration form of undistributed surplus earnings</w:t>
            </w:r>
          </w:p>
          <w:p w14:paraId="52BEE373" w14:textId="77777777" w:rsidR="00975341" w:rsidRDefault="002A1A22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□股東會議決議書影本</w:t>
            </w:r>
          </w:p>
          <w:p w14:paraId="00288F2B" w14:textId="77777777" w:rsidR="00975341" w:rsidRDefault="002A1A22">
            <w:pPr>
              <w:autoSpaceDE w:val="0"/>
              <w:ind w:left="227"/>
              <w:jc w:val="both"/>
              <w:rPr>
                <w:rFonts w:eastAsia="Times New Roman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Times New Roman" w:cs="標楷體"/>
                <w:sz w:val="20"/>
                <w:szCs w:val="20"/>
                <w:lang w:val="en-US" w:eastAsia="zh-TW" w:bidi="ar-SA"/>
              </w:rPr>
              <w:t>Copies for resolutions of shareholders’ meeting</w:t>
            </w:r>
          </w:p>
          <w:p w14:paraId="2F0916AD" w14:textId="77777777" w:rsidR="00975341" w:rsidRDefault="002A1A22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□董監事會議議事錄</w:t>
            </w:r>
          </w:p>
          <w:p w14:paraId="0AB7AB37" w14:textId="77777777" w:rsidR="00975341" w:rsidRDefault="002A1A22">
            <w:pPr>
              <w:autoSpaceDE w:val="0"/>
              <w:ind w:firstLine="227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Times New Roman" w:cs="標楷體"/>
                <w:sz w:val="20"/>
                <w:szCs w:val="20"/>
                <w:lang w:val="en-US" w:eastAsia="zh-TW" w:bidi="ar-SA"/>
              </w:rPr>
              <w:t xml:space="preserve">Meeting minutes of board of directors </w:t>
            </w:r>
          </w:p>
          <w:p w14:paraId="43301FF7" w14:textId="77777777" w:rsidR="00975341" w:rsidRDefault="002A1A22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□主張更正之證明文件</w:t>
            </w:r>
          </w:p>
          <w:p w14:paraId="28472F68" w14:textId="77777777" w:rsidR="00975341" w:rsidRDefault="002A1A22">
            <w:pPr>
              <w:autoSpaceDE w:val="0"/>
              <w:ind w:left="227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 xml:space="preserve">The identification documents for correction </w:t>
            </w:r>
          </w:p>
        </w:tc>
      </w:tr>
      <w:tr w:rsidR="00975341" w14:paraId="4239100C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CCFDB" w14:textId="77777777" w:rsidR="00975341" w:rsidRDefault="002A1A22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□股利總額</w:t>
            </w:r>
          </w:p>
          <w:p w14:paraId="6E5EF699" w14:textId="77777777" w:rsidR="00975341" w:rsidRDefault="002A1A22">
            <w:pPr>
              <w:autoSpaceDE w:val="0"/>
              <w:ind w:left="227"/>
              <w:jc w:val="both"/>
            </w:pPr>
            <w:proofErr w:type="gramStart"/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Gross  Dividends</w:t>
            </w:r>
            <w:proofErr w:type="gramEnd"/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 xml:space="preserve"> 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736F4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413B9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554F5" w14:textId="77777777" w:rsidR="00975341" w:rsidRDefault="00975341"/>
        </w:tc>
      </w:tr>
      <w:tr w:rsidR="00975341" w14:paraId="335D8775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97C6B" w14:textId="77777777" w:rsidR="00975341" w:rsidRDefault="002A1A22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□稅額扣抵比率</w:t>
            </w:r>
          </w:p>
          <w:p w14:paraId="2C96E977" w14:textId="77777777" w:rsidR="00975341" w:rsidRDefault="002A1A22">
            <w:pPr>
              <w:autoSpaceDE w:val="0"/>
              <w:ind w:firstLine="200"/>
              <w:jc w:val="both"/>
              <w:rPr>
                <w:rFonts w:eastAsia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Creditable Ratio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756D8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B636D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226F7" w14:textId="77777777" w:rsidR="00975341" w:rsidRDefault="00975341"/>
        </w:tc>
      </w:tr>
      <w:tr w:rsidR="00975341" w14:paraId="0298C22A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2500D" w14:textId="77777777" w:rsidR="00975341" w:rsidRDefault="002A1A22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□可扣抵稅額</w:t>
            </w:r>
          </w:p>
          <w:p w14:paraId="0D65B8B6" w14:textId="77777777" w:rsidR="00975341" w:rsidRDefault="002A1A22">
            <w:pPr>
              <w:autoSpaceDE w:val="0"/>
              <w:ind w:left="227"/>
              <w:jc w:val="both"/>
              <w:rPr>
                <w:rFonts w:eastAsia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Imputation Tax Credit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BDFDF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81D41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2163" w14:textId="77777777" w:rsidR="00975341" w:rsidRDefault="00975341"/>
        </w:tc>
      </w:tr>
      <w:tr w:rsidR="00975341" w14:paraId="62CA4280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D67A7" w14:textId="77777777" w:rsidR="00975341" w:rsidRDefault="002A1A22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□股利或盈餘淨額</w:t>
            </w:r>
          </w:p>
          <w:p w14:paraId="4F5E3375" w14:textId="77777777" w:rsidR="00975341" w:rsidRDefault="002A1A22">
            <w:pPr>
              <w:autoSpaceDE w:val="0"/>
              <w:ind w:left="170"/>
              <w:jc w:val="both"/>
              <w:rPr>
                <w:rFonts w:eastAsia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 xml:space="preserve"> Net Dividends or Earnings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8EC6A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8156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8B08E" w14:textId="77777777" w:rsidR="00975341" w:rsidRDefault="00975341"/>
        </w:tc>
      </w:tr>
      <w:tr w:rsidR="00975341" w14:paraId="643C76DF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1FB7" w14:textId="77777777" w:rsidR="00975341" w:rsidRDefault="002A1A22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□所得所屬年度</w:t>
            </w:r>
          </w:p>
          <w:p w14:paraId="5CDB6295" w14:textId="77777777" w:rsidR="00975341" w:rsidRDefault="002A1A22">
            <w:pPr>
              <w:autoSpaceDE w:val="0"/>
              <w:ind w:firstLine="200"/>
              <w:jc w:val="both"/>
              <w:rPr>
                <w:rFonts w:eastAsia="標楷體" w:cs="Times New Roman"/>
                <w:color w:val="000000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Times New Roman"/>
                <w:color w:val="000000"/>
                <w:sz w:val="20"/>
                <w:szCs w:val="20"/>
                <w:lang w:val="en-US" w:eastAsia="zh-TW" w:bidi="ar-SA"/>
              </w:rPr>
              <w:t>Period of Income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1C352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F0EC9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70160" w14:textId="77777777" w:rsidR="00975341" w:rsidRDefault="00975341"/>
        </w:tc>
      </w:tr>
      <w:tr w:rsidR="00975341" w14:paraId="520A7309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92F49" w14:textId="77777777" w:rsidR="00975341" w:rsidRDefault="002A1A22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lastRenderedPageBreak/>
              <w:t>□所得給付年度</w:t>
            </w:r>
          </w:p>
          <w:p w14:paraId="3B880166" w14:textId="77777777" w:rsidR="00975341" w:rsidRDefault="002A1A22">
            <w:pPr>
              <w:autoSpaceDE w:val="0"/>
              <w:ind w:firstLine="200"/>
              <w:jc w:val="both"/>
              <w:rPr>
                <w:rFonts w:eastAsia="標楷體" w:cs="Times New Roman"/>
                <w:color w:val="000000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Times New Roman"/>
                <w:color w:val="000000"/>
                <w:sz w:val="20"/>
                <w:szCs w:val="20"/>
                <w:lang w:val="en-US" w:eastAsia="zh-TW" w:bidi="ar-SA"/>
              </w:rPr>
              <w:t>Year of Payment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A85E3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F3B85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B2015" w14:textId="77777777" w:rsidR="00975341" w:rsidRDefault="00975341"/>
        </w:tc>
      </w:tr>
      <w:tr w:rsidR="00975341" w14:paraId="1CFB696A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BFCF4" w14:textId="77777777" w:rsidR="00975341" w:rsidRDefault="002A1A22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>□現金股利</w:t>
            </w:r>
          </w:p>
          <w:p w14:paraId="795410ED" w14:textId="77777777" w:rsidR="00975341" w:rsidRDefault="002A1A22">
            <w:pPr>
              <w:autoSpaceDE w:val="0"/>
              <w:ind w:firstLine="200"/>
              <w:jc w:val="both"/>
              <w:rPr>
                <w:rFonts w:eastAsia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Cash Dividend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A50B5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6E5ED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F9B73" w14:textId="77777777" w:rsidR="00975341" w:rsidRDefault="00975341"/>
        </w:tc>
      </w:tr>
      <w:tr w:rsidR="00975341" w14:paraId="38B295C4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7CACA" w14:textId="77777777" w:rsidR="00975341" w:rsidRDefault="002A1A22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 xml:space="preserve">□股票股利 </w:t>
            </w:r>
          </w:p>
          <w:p w14:paraId="69FBABEE" w14:textId="77777777" w:rsidR="00975341" w:rsidRDefault="002A1A22">
            <w:pPr>
              <w:autoSpaceDE w:val="0"/>
              <w:ind w:firstLine="200"/>
              <w:jc w:val="both"/>
              <w:rPr>
                <w:rFonts w:eastAsia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Stock Dividend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FAFBC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5BD2D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7472E" w14:textId="77777777" w:rsidR="00975341" w:rsidRDefault="00975341"/>
        </w:tc>
      </w:tr>
      <w:tr w:rsidR="00975341" w14:paraId="757C7731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842D1" w14:textId="77777777" w:rsidR="00975341" w:rsidRDefault="002A1A22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 xml:space="preserve">□其他 </w:t>
            </w:r>
          </w:p>
          <w:p w14:paraId="419811C2" w14:textId="77777777" w:rsidR="00975341" w:rsidRPr="0039470A" w:rsidRDefault="002A1A22">
            <w:pPr>
              <w:autoSpaceDE w:val="0"/>
              <w:ind w:firstLine="200"/>
              <w:jc w:val="both"/>
              <w:rPr>
                <w:rFonts w:eastAsia="標楷體" w:cs="標楷體"/>
                <w:color w:val="000000" w:themeColor="text1"/>
                <w:sz w:val="20"/>
                <w:szCs w:val="20"/>
                <w:lang w:val="en-US" w:eastAsia="zh-TW" w:bidi="ar-SA"/>
              </w:rPr>
            </w:pPr>
            <w:r w:rsidRPr="0039470A">
              <w:rPr>
                <w:rFonts w:eastAsia="標楷體" w:cs="標楷體"/>
                <w:color w:val="000000" w:themeColor="text1"/>
                <w:sz w:val="20"/>
                <w:szCs w:val="20"/>
                <w:lang w:val="en-US" w:eastAsia="zh-TW" w:bidi="ar-SA"/>
              </w:rPr>
              <w:t>Other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E2469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776F6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B724A" w14:textId="77777777" w:rsidR="00975341" w:rsidRDefault="00975341"/>
        </w:tc>
      </w:tr>
      <w:tr w:rsidR="00975341" w14:paraId="153DBF21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58BBC" w14:textId="77777777" w:rsidR="00975341" w:rsidRDefault="00975341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E8BBA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35602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752BB" w14:textId="77777777" w:rsidR="00975341" w:rsidRDefault="00975341"/>
        </w:tc>
      </w:tr>
      <w:tr w:rsidR="00975341" w14:paraId="7118D96C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A1DBE" w14:textId="77777777" w:rsidR="00975341" w:rsidRDefault="00975341">
            <w:pPr>
              <w:autoSpaceDE w:val="0"/>
              <w:ind w:firstLine="20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3EA2C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B8668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01740" w14:textId="77777777" w:rsidR="00975341" w:rsidRDefault="00975341"/>
        </w:tc>
      </w:tr>
      <w:tr w:rsidR="00975341" w14:paraId="2CEE4FA6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A0901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86678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FF425" w14:textId="77777777" w:rsidR="00975341" w:rsidRDefault="00975341">
            <w:pPr>
              <w:autoSpaceDE w:val="0"/>
              <w:jc w:val="center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5EE28" w14:textId="77777777" w:rsidR="00975341" w:rsidRDefault="00975341"/>
        </w:tc>
      </w:tr>
      <w:tr w:rsidR="00975341" w14:paraId="20056FD2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24D73" w14:textId="77777777" w:rsidR="00975341" w:rsidRDefault="002A1A22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  <w:t xml:space="preserve">四、其他 </w:t>
            </w:r>
            <w:r>
              <w:rPr>
                <w:rFonts w:eastAsia="標楷體" w:cs="標楷體"/>
                <w:sz w:val="20"/>
                <w:szCs w:val="20"/>
                <w:lang w:val="en-US" w:eastAsia="zh-TW" w:bidi="ar-SA"/>
              </w:rPr>
              <w:t>Other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20CD2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2982D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4BF8D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</w:tr>
      <w:tr w:rsidR="00975341" w14:paraId="78F3BAA4" w14:textId="77777777">
        <w:trPr>
          <w:cantSplit/>
          <w:trHeight w:val="284"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F9ED6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D3F87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AD1F7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5EC36" w14:textId="77777777" w:rsidR="00975341" w:rsidRDefault="00975341"/>
        </w:tc>
      </w:tr>
      <w:tr w:rsidR="00975341" w14:paraId="31C21643" w14:textId="77777777">
        <w:trPr>
          <w:cantSplit/>
          <w:jc w:val="center"/>
        </w:trPr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C1C6A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AEBA5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15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EEA50" w14:textId="77777777" w:rsidR="00975341" w:rsidRDefault="00975341">
            <w:pPr>
              <w:autoSpaceDE w:val="0"/>
              <w:jc w:val="both"/>
              <w:rPr>
                <w:rFonts w:ascii="標楷體" w:eastAsia="標楷體" w:hAnsi="標楷體" w:cs="標楷體"/>
                <w:sz w:val="20"/>
                <w:szCs w:val="20"/>
                <w:lang w:val="en-US" w:eastAsia="zh-TW" w:bidi="ar-SA"/>
              </w:rPr>
            </w:pPr>
          </w:p>
        </w:tc>
        <w:tc>
          <w:tcPr>
            <w:tcW w:w="4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FE2F1" w14:textId="77777777" w:rsidR="00975341" w:rsidRDefault="00975341"/>
        </w:tc>
      </w:tr>
    </w:tbl>
    <w:p w14:paraId="7DDCD297" w14:textId="77777777" w:rsidR="00975341" w:rsidRDefault="002A1A22">
      <w:pPr>
        <w:autoSpaceDE w:val="0"/>
        <w:rPr>
          <w:rFonts w:ascii="標楷體" w:eastAsia="標楷體" w:hAnsi="標楷體" w:cs="標楷體"/>
          <w:b/>
          <w:bCs/>
          <w:lang w:val="en-US" w:eastAsia="zh-TW" w:bidi="ar-SA"/>
        </w:rPr>
      </w:pPr>
      <w:r>
        <w:rPr>
          <w:rFonts w:ascii="標楷體" w:eastAsia="標楷體" w:hAnsi="標楷體" w:cs="標楷體"/>
          <w:b/>
          <w:bCs/>
          <w:lang w:val="en-US" w:eastAsia="zh-TW" w:bidi="ar-SA"/>
        </w:rPr>
        <w:t xml:space="preserve">   </w:t>
      </w:r>
      <w:r>
        <w:rPr>
          <w:rFonts w:ascii="標楷體" w:eastAsia="標楷體" w:hAnsi="標楷體" w:cs="標楷體"/>
          <w:lang w:val="en-US" w:eastAsia="zh-TW" w:bidi="ar-SA"/>
        </w:rPr>
        <w:t>此  致</w:t>
      </w:r>
      <w:r>
        <w:rPr>
          <w:rFonts w:eastAsia="標楷體" w:cs="標楷體"/>
          <w:lang w:val="en-US" w:eastAsia="zh-TW" w:bidi="ar-SA"/>
        </w:rPr>
        <w:t>To</w:t>
      </w:r>
    </w:p>
    <w:p w14:paraId="1B87EB49" w14:textId="77777777" w:rsidR="00975341" w:rsidRDefault="002A1A22">
      <w:pPr>
        <w:autoSpaceDE w:val="0"/>
        <w:spacing w:line="260" w:lineRule="exact"/>
        <w:rPr>
          <w:rFonts w:ascii="標楷體" w:eastAsia="標楷體" w:hAnsi="標楷體" w:cs="標楷體"/>
          <w:lang w:val="en-US" w:eastAsia="zh-TW" w:bidi="ar-SA"/>
        </w:rPr>
      </w:pPr>
      <w:r>
        <w:rPr>
          <w:rFonts w:ascii="標楷體" w:eastAsia="標楷體" w:hAnsi="標楷體" w:cs="標楷體"/>
          <w:lang w:val="en-US" w:eastAsia="zh-TW" w:bidi="ar-SA"/>
        </w:rPr>
        <w:t xml:space="preserve">　　　　　　　　　　　　　　　　　　　　　分　局</w:t>
      </w:r>
    </w:p>
    <w:p w14:paraId="485A0FE2" w14:textId="1D4AA7FD" w:rsidR="00975341" w:rsidRPr="00F666C6" w:rsidRDefault="002A1A22">
      <w:pPr>
        <w:tabs>
          <w:tab w:val="left" w:pos="2700"/>
          <w:tab w:val="left" w:pos="5040"/>
        </w:tabs>
        <w:autoSpaceDE w:val="0"/>
        <w:spacing w:line="260" w:lineRule="exact"/>
        <w:rPr>
          <w:rFonts w:ascii="標楷體" w:eastAsia="標楷體" w:hAnsi="標楷體" w:cs="標楷體"/>
          <w:lang w:val="en-US" w:eastAsia="zh-TW" w:bidi="ar-SA"/>
        </w:rPr>
      </w:pPr>
      <w:r>
        <w:rPr>
          <w:rFonts w:ascii="標楷體" w:eastAsia="標楷體" w:hAnsi="標楷體" w:cs="標楷體"/>
          <w:lang w:val="en-US" w:eastAsia="zh-TW" w:bidi="ar-SA"/>
        </w:rPr>
        <w:t xml:space="preserve">財政部    </w:t>
      </w:r>
      <w:r w:rsidR="00F666C6">
        <w:rPr>
          <w:rFonts w:ascii="標楷體" w:eastAsia="標楷體" w:hAnsi="標楷體" w:cs="標楷體" w:hint="eastAsia"/>
          <w:color w:val="FF3333"/>
          <w:lang w:val="en-US" w:eastAsia="zh-TW" w:bidi="ar-SA"/>
        </w:rPr>
        <w:t xml:space="preserve"> </w:t>
      </w:r>
      <w:r>
        <w:rPr>
          <w:rFonts w:ascii="標楷體" w:eastAsia="標楷體" w:hAnsi="標楷體" w:cs="標楷體"/>
          <w:lang w:val="en-US" w:eastAsia="zh-TW" w:bidi="ar-SA"/>
        </w:rPr>
        <w:tab/>
        <w:t xml:space="preserve">國稅局   </w:t>
      </w:r>
      <w:r w:rsidR="00F666C6">
        <w:rPr>
          <w:rFonts w:ascii="標楷體" w:eastAsia="標楷體" w:hAnsi="標楷體" w:cs="標楷體" w:hint="eastAsia"/>
          <w:color w:val="FF0000"/>
          <w:lang w:val="en-US" w:eastAsia="zh-TW" w:bidi="ar-SA"/>
        </w:rPr>
        <w:t xml:space="preserve"> </w:t>
      </w:r>
      <w:r>
        <w:rPr>
          <w:rFonts w:ascii="標楷體" w:eastAsia="標楷體" w:hAnsi="標楷體" w:cs="標楷體"/>
          <w:lang w:val="en-US" w:eastAsia="zh-TW" w:bidi="ar-SA"/>
        </w:rPr>
        <w:tab/>
      </w:r>
      <w:proofErr w:type="gramStart"/>
      <w:r w:rsidRPr="00F666C6">
        <w:rPr>
          <w:rFonts w:ascii="標楷體" w:eastAsia="標楷體" w:hAnsi="標楷體" w:cs="標楷體"/>
          <w:lang w:val="en-US" w:eastAsia="zh-TW" w:bidi="ar-SA"/>
        </w:rPr>
        <w:t>稽</w:t>
      </w:r>
      <w:proofErr w:type="gramEnd"/>
      <w:r w:rsidRPr="00F666C6">
        <w:rPr>
          <w:rFonts w:ascii="標楷體" w:eastAsia="標楷體" w:hAnsi="標楷體" w:cs="標楷體"/>
          <w:lang w:val="en-US" w:eastAsia="zh-TW" w:bidi="ar-SA"/>
        </w:rPr>
        <w:t>徵所</w:t>
      </w:r>
    </w:p>
    <w:p w14:paraId="42202C11" w14:textId="77777777" w:rsidR="00975341" w:rsidRPr="00F666C6" w:rsidRDefault="002A1A22">
      <w:pPr>
        <w:autoSpaceDE w:val="0"/>
        <w:spacing w:line="260" w:lineRule="exact"/>
        <w:rPr>
          <w:rFonts w:ascii="標楷體" w:eastAsia="標楷體" w:hAnsi="標楷體" w:cs="標楷體"/>
          <w:lang w:val="en-US" w:eastAsia="zh-TW" w:bidi="ar-SA"/>
        </w:rPr>
      </w:pPr>
      <w:r w:rsidRPr="00F666C6">
        <w:rPr>
          <w:rFonts w:ascii="標楷體" w:eastAsia="標楷體" w:hAnsi="標楷體" w:cs="標楷體"/>
          <w:lang w:val="en-US" w:eastAsia="zh-TW" w:bidi="ar-SA"/>
        </w:rPr>
        <w:t xml:space="preserve">　　　　　　　　　　　　　　　　　　　　　服務處</w:t>
      </w:r>
    </w:p>
    <w:p w14:paraId="35B96575" w14:textId="642E003F" w:rsidR="00975341" w:rsidRDefault="00F666C6">
      <w:pPr>
        <w:autoSpaceDE w:val="0"/>
        <w:spacing w:line="260" w:lineRule="exact"/>
        <w:rPr>
          <w:rFonts w:ascii="標楷體" w:eastAsia="標楷體" w:hAnsi="標楷體" w:cs="標楷體"/>
          <w:lang w:val="en-US" w:eastAsia="zh-TW" w:bidi="ar-SA"/>
        </w:rPr>
      </w:pPr>
      <w:r>
        <w:rPr>
          <w:rFonts w:eastAsia="Times New Roman" w:cs="標楷體"/>
          <w:lang w:val="en-US" w:eastAsia="zh-TW" w:bidi="ar-SA"/>
        </w:rPr>
        <w:t xml:space="preserve">National Taxation Bureau of </w:t>
      </w:r>
      <w:r>
        <w:rPr>
          <w:rFonts w:eastAsia="Times New Roman" w:cs="標楷體"/>
          <w:color w:val="FF0000"/>
          <w:lang w:val="en-US" w:eastAsia="zh-TW" w:bidi="ar-SA"/>
        </w:rPr>
        <w:t xml:space="preserve">                                   </w:t>
      </w:r>
      <w:proofErr w:type="gramStart"/>
      <w:r>
        <w:rPr>
          <w:rFonts w:eastAsia="Times New Roman" w:cs="標楷體"/>
          <w:color w:val="FF0000"/>
          <w:lang w:val="en-US" w:eastAsia="zh-TW" w:bidi="ar-SA"/>
        </w:rPr>
        <w:t xml:space="preserve">  </w:t>
      </w:r>
      <w:r>
        <w:rPr>
          <w:rFonts w:eastAsia="Times New Roman" w:cs="標楷體"/>
          <w:lang w:val="en-US" w:eastAsia="zh-TW" w:bidi="ar-SA"/>
        </w:rPr>
        <w:t>,</w:t>
      </w:r>
      <w:proofErr w:type="gramEnd"/>
      <w:r>
        <w:rPr>
          <w:rFonts w:eastAsia="Times New Roman" w:cs="標楷體"/>
          <w:lang w:val="en-US" w:eastAsia="zh-TW" w:bidi="ar-SA"/>
        </w:rPr>
        <w:t xml:space="preserve"> Ministry of Finance </w:t>
      </w:r>
      <w:r>
        <w:rPr>
          <w:rFonts w:eastAsia="Times New Roman" w:cs="標楷體"/>
          <w:color w:val="FF0000"/>
          <w:lang w:val="en-US" w:eastAsia="zh-TW" w:bidi="ar-SA"/>
        </w:rPr>
        <w:t xml:space="preserve">                      </w:t>
      </w:r>
      <w:r>
        <w:rPr>
          <w:rFonts w:eastAsia="Times New Roman" w:cs="標楷體"/>
          <w:color w:val="000000"/>
          <w:lang w:val="en-US" w:eastAsia="zh-TW" w:bidi="ar-SA"/>
        </w:rPr>
        <w:t xml:space="preserve"> Branch/Office/Service Section</w:t>
      </w:r>
    </w:p>
    <w:p w14:paraId="24760D5A" w14:textId="4ED11669" w:rsidR="00975341" w:rsidRDefault="002A1A22">
      <w:pPr>
        <w:tabs>
          <w:tab w:val="left" w:pos="7200"/>
        </w:tabs>
        <w:autoSpaceDE w:val="0"/>
        <w:spacing w:line="260" w:lineRule="exact"/>
        <w:rPr>
          <w:rFonts w:eastAsia="標楷體" w:cs="Times New Roman"/>
          <w:lang w:val="en-US" w:eastAsia="zh-TW" w:bidi="ar-SA"/>
        </w:rPr>
      </w:pPr>
      <w:r>
        <w:rPr>
          <w:rFonts w:ascii="標楷體" w:eastAsia="標楷體" w:hAnsi="標楷體" w:cs="標楷體"/>
          <w:kern w:val="0"/>
          <w:lang w:val="en-US" w:eastAsia="zh-TW" w:bidi="ar-SA"/>
        </w:rPr>
        <w:t>營 利 事 業 單 位</w:t>
      </w:r>
      <w:r>
        <w:rPr>
          <w:rFonts w:ascii="標楷體" w:eastAsia="標楷體" w:hAnsi="標楷體" w:cs="標楷體"/>
          <w:lang w:val="en-US" w:eastAsia="zh-TW" w:bidi="ar-SA"/>
        </w:rPr>
        <w:t>：</w:t>
      </w:r>
      <w:r w:rsidR="00F666C6">
        <w:rPr>
          <w:rFonts w:eastAsia="標楷體" w:cs="Times New Roman" w:hint="eastAsia"/>
          <w:color w:val="FF0000"/>
          <w:lang w:val="en-US" w:eastAsia="zh-TW" w:bidi="ar-SA"/>
        </w:rPr>
        <w:t xml:space="preserve"> </w:t>
      </w:r>
      <w:r w:rsidR="00F666C6">
        <w:rPr>
          <w:rFonts w:eastAsia="標楷體" w:cs="Times New Roman"/>
          <w:color w:val="FF0000"/>
          <w:lang w:val="en-US" w:eastAsia="zh-TW" w:bidi="ar-SA"/>
        </w:rPr>
        <w:t xml:space="preserve">                               </w:t>
      </w:r>
      <w:r>
        <w:rPr>
          <w:rFonts w:eastAsia="標楷體" w:cs="Times New Roman"/>
          <w:color w:val="FF0000"/>
          <w:lang w:val="en-US" w:eastAsia="zh-TW" w:bidi="ar-SA"/>
        </w:rPr>
        <w:t xml:space="preserve">       </w:t>
      </w:r>
      <w:r w:rsidR="00F666C6">
        <w:rPr>
          <w:rFonts w:eastAsia="標楷體" w:cs="Times New Roman"/>
          <w:color w:val="FF0000"/>
          <w:lang w:val="en-US" w:eastAsia="zh-TW" w:bidi="ar-SA"/>
        </w:rPr>
        <w:t xml:space="preserve">              </w:t>
      </w:r>
      <w:r>
        <w:rPr>
          <w:rFonts w:eastAsia="標楷體" w:cs="Times New Roman"/>
          <w:color w:val="FF0000"/>
          <w:lang w:val="en-US" w:eastAsia="zh-TW" w:bidi="ar-SA"/>
        </w:rPr>
        <w:t xml:space="preserve">           </w:t>
      </w:r>
      <w:r>
        <w:rPr>
          <w:rFonts w:ascii="標楷體" w:eastAsia="標楷體" w:hAnsi="標楷體" w:cs="標楷體"/>
          <w:color w:val="FF0000"/>
          <w:lang w:val="en-US" w:eastAsia="zh-TW" w:bidi="ar-SA"/>
        </w:rPr>
        <w:t xml:space="preserve">   </w:t>
      </w:r>
      <w:r>
        <w:rPr>
          <w:rFonts w:ascii="標楷體" w:eastAsia="標楷體" w:hAnsi="標楷體" w:cs="標楷體"/>
          <w:color w:val="000000"/>
          <w:lang w:val="en-US" w:eastAsia="zh-TW" w:bidi="ar-SA"/>
        </w:rPr>
        <w:t xml:space="preserve">     </w:t>
      </w:r>
      <w:r>
        <w:rPr>
          <w:rFonts w:ascii="標楷體" w:eastAsia="標楷體" w:hAnsi="標楷體" w:cs="標楷體"/>
          <w:color w:val="000000"/>
          <w:kern w:val="0"/>
          <w:lang w:val="en-US" w:eastAsia="zh-TW" w:bidi="ar-SA"/>
        </w:rPr>
        <w:t>(蓋章</w:t>
      </w:r>
      <w:proofErr w:type="gramStart"/>
      <w:r>
        <w:rPr>
          <w:rFonts w:ascii="標楷體" w:eastAsia="標楷體" w:hAnsi="標楷體" w:cs="標楷體"/>
          <w:color w:val="000000"/>
          <w:lang w:val="en-US" w:eastAsia="zh-TW" w:bidi="ar-SA"/>
        </w:rPr>
        <w:t>）</w:t>
      </w:r>
      <w:proofErr w:type="gramEnd"/>
      <w:r>
        <w:rPr>
          <w:rFonts w:eastAsia="標楷體" w:cs="Times New Roman"/>
          <w:color w:val="FF0000"/>
          <w:lang w:val="en-US" w:eastAsia="zh-TW" w:bidi="ar-SA"/>
        </w:rPr>
        <w:t xml:space="preserve"> </w:t>
      </w:r>
    </w:p>
    <w:p w14:paraId="5FEAF2FC" w14:textId="5972D09A" w:rsidR="00975341" w:rsidRDefault="002A1A22">
      <w:pPr>
        <w:tabs>
          <w:tab w:val="left" w:pos="7200"/>
        </w:tabs>
        <w:autoSpaceDE w:val="0"/>
        <w:spacing w:line="260" w:lineRule="exact"/>
        <w:rPr>
          <w:rFonts w:eastAsia="標楷體" w:cs="Times New Roman"/>
          <w:lang w:val="en-US" w:eastAsia="zh-TW" w:bidi="ar-SA"/>
        </w:rPr>
      </w:pPr>
      <w:r>
        <w:rPr>
          <w:rFonts w:eastAsia="Times New Roman" w:cs="標楷體"/>
          <w:kern w:val="0"/>
          <w:lang w:val="en-US" w:eastAsia="zh-TW" w:bidi="ar-SA"/>
        </w:rPr>
        <w:t>Name of Profit-Seeking Enterprise Entity</w:t>
      </w:r>
      <w:r w:rsidR="0039470A">
        <w:rPr>
          <w:rFonts w:eastAsia="Times New Roman" w:cs="標楷體"/>
          <w:kern w:val="0"/>
          <w:lang w:val="en-US" w:eastAsia="zh-TW" w:bidi="ar-SA"/>
        </w:rPr>
        <w:t xml:space="preserve">                                  </w:t>
      </w:r>
      <w:r w:rsidR="00F666C6">
        <w:rPr>
          <w:rFonts w:eastAsia="Times New Roman" w:cs="標楷體"/>
          <w:kern w:val="0"/>
          <w:lang w:val="en-US" w:eastAsia="zh-TW" w:bidi="ar-SA"/>
        </w:rPr>
        <w:t xml:space="preserve">              </w:t>
      </w:r>
      <w:r w:rsidR="0039470A">
        <w:rPr>
          <w:rFonts w:eastAsia="Times New Roman" w:cs="標楷體"/>
          <w:kern w:val="0"/>
          <w:lang w:val="en-US" w:eastAsia="zh-TW" w:bidi="ar-SA"/>
        </w:rPr>
        <w:t xml:space="preserve"> </w:t>
      </w:r>
      <w:proofErr w:type="gramStart"/>
      <w:r w:rsidR="0039470A">
        <w:rPr>
          <w:rFonts w:eastAsia="Times New Roman" w:cs="標楷體"/>
          <w:kern w:val="0"/>
          <w:lang w:val="en-US" w:eastAsia="zh-TW" w:bidi="ar-SA"/>
        </w:rPr>
        <w:t xml:space="preserve"> </w:t>
      </w:r>
      <w:r w:rsidR="00F666C6">
        <w:rPr>
          <w:rFonts w:eastAsia="Times New Roman" w:cs="標楷體"/>
          <w:kern w:val="0"/>
          <w:lang w:val="en-US" w:eastAsia="zh-TW" w:bidi="ar-SA"/>
        </w:rPr>
        <w:t xml:space="preserve">  </w:t>
      </w:r>
      <w:r w:rsidR="00F666C6">
        <w:rPr>
          <w:rFonts w:eastAsia="Times New Roman" w:cs="標楷體"/>
          <w:lang w:val="en-US" w:eastAsia="zh-TW" w:bidi="ar-SA"/>
        </w:rPr>
        <w:t>(</w:t>
      </w:r>
      <w:proofErr w:type="gramEnd"/>
      <w:r>
        <w:rPr>
          <w:rFonts w:eastAsia="Times New Roman" w:cs="標楷體"/>
          <w:lang w:val="en-US" w:eastAsia="zh-TW" w:bidi="ar-SA"/>
        </w:rPr>
        <w:t>Stamp</w:t>
      </w:r>
      <w:r w:rsidR="00F666C6">
        <w:rPr>
          <w:rFonts w:eastAsia="Times New Roman" w:cs="標楷體"/>
          <w:lang w:val="en-US" w:eastAsia="zh-TW" w:bidi="ar-SA"/>
        </w:rPr>
        <w:t>)</w:t>
      </w:r>
    </w:p>
    <w:p w14:paraId="53789DB7" w14:textId="0AFE2AEA" w:rsidR="00975341" w:rsidRDefault="002A1A22">
      <w:pPr>
        <w:autoSpaceDE w:val="0"/>
        <w:spacing w:line="260" w:lineRule="exact"/>
        <w:rPr>
          <w:rFonts w:ascii="標楷體" w:eastAsia="標楷體" w:hAnsi="標楷體" w:cs="標楷體"/>
          <w:lang w:val="en-US" w:eastAsia="zh-TW" w:bidi="ar-SA"/>
        </w:rPr>
      </w:pPr>
      <w:r>
        <w:rPr>
          <w:rFonts w:ascii="標楷體" w:eastAsia="標楷體" w:hAnsi="標楷體" w:cs="標楷體"/>
          <w:spacing w:val="180"/>
          <w:kern w:val="0"/>
          <w:lang w:val="en-US" w:eastAsia="zh-TW" w:bidi="ar-SA"/>
        </w:rPr>
        <w:t>統一編</w:t>
      </w:r>
      <w:r>
        <w:rPr>
          <w:rFonts w:ascii="標楷體" w:eastAsia="標楷體" w:hAnsi="標楷體" w:cs="標楷體"/>
          <w:kern w:val="0"/>
          <w:lang w:val="en-US" w:eastAsia="zh-TW" w:bidi="ar-SA"/>
        </w:rPr>
        <w:t>號：</w:t>
      </w:r>
      <w:r w:rsidR="00F666C6">
        <w:rPr>
          <w:rFonts w:ascii="標楷體" w:eastAsia="標楷體" w:hAnsi="標楷體" w:cs="標楷體"/>
          <w:color w:val="FF0000"/>
          <w:lang w:val="en-US" w:eastAsia="zh-TW" w:bidi="ar-SA"/>
        </w:rPr>
        <w:t xml:space="preserve">  </w:t>
      </w:r>
    </w:p>
    <w:p w14:paraId="55474C19" w14:textId="77777777" w:rsidR="00975341" w:rsidRDefault="002A1A22">
      <w:pPr>
        <w:autoSpaceDE w:val="0"/>
        <w:spacing w:line="260" w:lineRule="exact"/>
        <w:rPr>
          <w:rFonts w:eastAsia="Times New Roman" w:cs="標楷體"/>
          <w:kern w:val="0"/>
          <w:lang w:val="en-US" w:eastAsia="zh-TW" w:bidi="ar-SA"/>
        </w:rPr>
      </w:pPr>
      <w:r>
        <w:rPr>
          <w:rFonts w:eastAsia="Times New Roman" w:cs="標楷體"/>
          <w:kern w:val="0"/>
          <w:lang w:val="en-US" w:eastAsia="zh-TW" w:bidi="ar-SA"/>
        </w:rPr>
        <w:t>Business Administration Number</w:t>
      </w:r>
    </w:p>
    <w:p w14:paraId="2B3F3406" w14:textId="2F75FF59" w:rsidR="00975341" w:rsidRDefault="002A1A22">
      <w:pPr>
        <w:autoSpaceDE w:val="0"/>
        <w:spacing w:line="260" w:lineRule="exact"/>
        <w:rPr>
          <w:rFonts w:ascii="標楷體" w:eastAsia="標楷體" w:hAnsi="標楷體" w:cs="標楷體"/>
          <w:lang w:val="en-US" w:eastAsia="zh-TW" w:bidi="ar-SA"/>
        </w:rPr>
      </w:pPr>
      <w:r>
        <w:rPr>
          <w:rFonts w:ascii="標楷體" w:eastAsia="標楷體" w:hAnsi="標楷體" w:cs="標楷體"/>
          <w:spacing w:val="784"/>
          <w:kern w:val="0"/>
          <w:lang w:val="en-US" w:eastAsia="zh-TW" w:bidi="ar-SA"/>
        </w:rPr>
        <w:t>地</w:t>
      </w:r>
      <w:r>
        <w:rPr>
          <w:rFonts w:ascii="標楷體" w:eastAsia="標楷體" w:hAnsi="標楷體" w:cs="標楷體"/>
          <w:kern w:val="0"/>
          <w:lang w:val="en-US" w:eastAsia="zh-TW" w:bidi="ar-SA"/>
        </w:rPr>
        <w:t>址：</w:t>
      </w:r>
      <w:r w:rsidR="00F666C6">
        <w:rPr>
          <w:rFonts w:ascii="標楷體" w:eastAsia="標楷體" w:hAnsi="標楷體" w:cs="標楷體" w:hint="eastAsia"/>
          <w:color w:val="FF0000"/>
          <w:kern w:val="0"/>
          <w:szCs w:val="20"/>
          <w:lang w:val="en-US" w:eastAsia="zh-TW" w:bidi="ar-SA"/>
        </w:rPr>
        <w:t xml:space="preserve"> </w:t>
      </w:r>
    </w:p>
    <w:p w14:paraId="32BB94F6" w14:textId="77777777" w:rsidR="00975341" w:rsidRDefault="002A1A22">
      <w:pPr>
        <w:autoSpaceDE w:val="0"/>
        <w:spacing w:line="260" w:lineRule="exact"/>
        <w:rPr>
          <w:rFonts w:ascii="標楷體" w:eastAsia="標楷體" w:hAnsi="標楷體" w:cs="標楷體"/>
          <w:lang w:val="en-US" w:eastAsia="zh-TW" w:bidi="ar-SA"/>
        </w:rPr>
      </w:pPr>
      <w:r>
        <w:rPr>
          <w:rFonts w:eastAsia="Times New Roman" w:cs="標楷體"/>
          <w:kern w:val="0"/>
          <w:lang w:val="en-US" w:eastAsia="zh-TW" w:bidi="ar-SA"/>
        </w:rPr>
        <w:t>Address</w:t>
      </w:r>
    </w:p>
    <w:p w14:paraId="614E5F7B" w14:textId="74E1DBB8" w:rsidR="00975341" w:rsidRDefault="002A1A22">
      <w:pPr>
        <w:tabs>
          <w:tab w:val="left" w:pos="7200"/>
        </w:tabs>
        <w:autoSpaceDE w:val="0"/>
        <w:spacing w:line="260" w:lineRule="exact"/>
        <w:rPr>
          <w:rFonts w:ascii="標楷體" w:eastAsia="標楷體" w:hAnsi="標楷體" w:cs="標楷體"/>
          <w:lang w:val="en-US" w:eastAsia="zh-TW" w:bidi="ar-SA"/>
        </w:rPr>
      </w:pPr>
      <w:r>
        <w:rPr>
          <w:rFonts w:ascii="標楷體" w:eastAsia="標楷體" w:hAnsi="標楷體" w:cs="標楷體"/>
          <w:spacing w:val="330"/>
          <w:kern w:val="0"/>
          <w:lang w:val="en-US" w:eastAsia="zh-TW" w:bidi="ar-SA"/>
        </w:rPr>
        <w:t>負責</w:t>
      </w:r>
      <w:r>
        <w:rPr>
          <w:rFonts w:ascii="標楷體" w:eastAsia="標楷體" w:hAnsi="標楷體" w:cs="標楷體"/>
          <w:kern w:val="0"/>
          <w:lang w:val="en-US" w:eastAsia="zh-TW" w:bidi="ar-SA"/>
        </w:rPr>
        <w:t>人：</w:t>
      </w:r>
      <w:r w:rsidR="00F666C6">
        <w:rPr>
          <w:rFonts w:ascii="標楷體" w:eastAsia="標楷體" w:hAnsi="標楷體" w:cs="標楷體" w:hint="eastAsia"/>
          <w:color w:val="FF0000"/>
          <w:lang w:val="en-US" w:eastAsia="zh-TW" w:bidi="ar-SA"/>
        </w:rPr>
        <w:t xml:space="preserve"> </w:t>
      </w:r>
      <w:r>
        <w:rPr>
          <w:rFonts w:ascii="標楷體" w:eastAsia="標楷體" w:hAnsi="標楷體" w:cs="標楷體"/>
          <w:kern w:val="0"/>
          <w:lang w:val="en-US" w:eastAsia="zh-TW" w:bidi="ar-SA"/>
        </w:rPr>
        <w:tab/>
        <w:t>(蓋章</w:t>
      </w:r>
      <w:proofErr w:type="gramStart"/>
      <w:r>
        <w:rPr>
          <w:rFonts w:ascii="標楷體" w:eastAsia="標楷體" w:hAnsi="標楷體" w:cs="標楷體"/>
          <w:lang w:val="en-US" w:eastAsia="zh-TW" w:bidi="ar-SA"/>
        </w:rPr>
        <w:t>）</w:t>
      </w:r>
      <w:proofErr w:type="gramEnd"/>
    </w:p>
    <w:p w14:paraId="16B1E1C7" w14:textId="0F20B927" w:rsidR="00975341" w:rsidRDefault="002A1A22">
      <w:pPr>
        <w:tabs>
          <w:tab w:val="left" w:pos="7200"/>
        </w:tabs>
        <w:autoSpaceDE w:val="0"/>
        <w:spacing w:line="260" w:lineRule="exact"/>
        <w:rPr>
          <w:rFonts w:ascii="標楷體" w:eastAsia="標楷體" w:hAnsi="標楷體" w:cs="標楷體"/>
          <w:lang w:val="en-US" w:eastAsia="zh-TW" w:bidi="ar-SA"/>
        </w:rPr>
      </w:pPr>
      <w:r>
        <w:rPr>
          <w:rFonts w:eastAsia="Times New Roman" w:cs="標楷體"/>
          <w:kern w:val="0"/>
          <w:lang w:val="en-US" w:eastAsia="zh-TW" w:bidi="ar-SA"/>
        </w:rPr>
        <w:t>Business Owner</w:t>
      </w:r>
      <w:r>
        <w:rPr>
          <w:rFonts w:ascii="標楷體" w:eastAsia="標楷體" w:hAnsi="標楷體" w:cs="標楷體"/>
          <w:kern w:val="0"/>
          <w:lang w:val="en-US" w:eastAsia="zh-TW" w:bidi="ar-SA"/>
        </w:rPr>
        <w:tab/>
      </w:r>
      <w:r>
        <w:rPr>
          <w:rFonts w:eastAsia="Times New Roman" w:cs="標楷體"/>
          <w:kern w:val="0"/>
          <w:lang w:val="en-US" w:eastAsia="zh-TW" w:bidi="ar-SA"/>
        </w:rPr>
        <w:t>(Stamp</w:t>
      </w:r>
      <w:r w:rsidR="00F666C6">
        <w:rPr>
          <w:rFonts w:eastAsia="Times New Roman" w:cs="標楷體"/>
          <w:kern w:val="0"/>
          <w:lang w:val="en-US" w:eastAsia="zh-TW" w:bidi="ar-SA"/>
        </w:rPr>
        <w:t>)</w:t>
      </w:r>
    </w:p>
    <w:p w14:paraId="412F5EF1" w14:textId="664067F0" w:rsidR="00975341" w:rsidRDefault="002A1A22">
      <w:pPr>
        <w:autoSpaceDE w:val="0"/>
        <w:spacing w:line="260" w:lineRule="exact"/>
        <w:rPr>
          <w:rFonts w:ascii="標楷體" w:eastAsia="標楷體" w:hAnsi="標楷體" w:cs="標楷體"/>
          <w:lang w:val="en-US" w:eastAsia="zh-TW" w:bidi="ar-SA"/>
        </w:rPr>
      </w:pPr>
      <w:r>
        <w:rPr>
          <w:rFonts w:ascii="標楷體" w:eastAsia="標楷體" w:hAnsi="標楷體" w:cs="標楷體"/>
          <w:spacing w:val="330"/>
          <w:kern w:val="0"/>
          <w:lang w:val="en-US" w:eastAsia="zh-TW" w:bidi="ar-SA"/>
        </w:rPr>
        <w:t>聯絡</w:t>
      </w:r>
      <w:r>
        <w:rPr>
          <w:rFonts w:ascii="標楷體" w:eastAsia="標楷體" w:hAnsi="標楷體" w:cs="標楷體"/>
          <w:kern w:val="0"/>
          <w:lang w:val="en-US" w:eastAsia="zh-TW" w:bidi="ar-SA"/>
        </w:rPr>
        <w:t>人：</w:t>
      </w:r>
      <w:r w:rsidR="00F666C6">
        <w:rPr>
          <w:rFonts w:ascii="標楷體" w:eastAsia="標楷體" w:hAnsi="標楷體" w:cs="標楷體" w:hint="eastAsia"/>
          <w:color w:val="FF0000"/>
          <w:lang w:val="en-US" w:eastAsia="zh-TW" w:bidi="ar-SA"/>
        </w:rPr>
        <w:t xml:space="preserve"> </w:t>
      </w:r>
    </w:p>
    <w:p w14:paraId="515A209C" w14:textId="77777777" w:rsidR="00975341" w:rsidRDefault="002A1A22">
      <w:pPr>
        <w:autoSpaceDE w:val="0"/>
        <w:spacing w:line="260" w:lineRule="exact"/>
        <w:rPr>
          <w:rFonts w:ascii="標楷體" w:eastAsia="標楷體" w:hAnsi="標楷體" w:cs="標楷體"/>
          <w:lang w:val="en-US" w:eastAsia="zh-TW" w:bidi="ar-SA"/>
        </w:rPr>
      </w:pPr>
      <w:r>
        <w:rPr>
          <w:rFonts w:eastAsia="Times New Roman" w:cs="標楷體"/>
          <w:kern w:val="0"/>
          <w:lang w:val="en-US" w:eastAsia="zh-TW" w:bidi="ar-SA"/>
        </w:rPr>
        <w:t>Contact Person</w:t>
      </w:r>
    </w:p>
    <w:p w14:paraId="09A1F171" w14:textId="24B98162" w:rsidR="00975341" w:rsidRDefault="002A1A22">
      <w:pPr>
        <w:autoSpaceDE w:val="0"/>
        <w:spacing w:line="260" w:lineRule="exact"/>
        <w:rPr>
          <w:rFonts w:ascii="標楷體" w:eastAsia="標楷體" w:hAnsi="標楷體" w:cs="標楷體"/>
          <w:lang w:val="en-US" w:eastAsia="zh-TW" w:bidi="ar-SA"/>
        </w:rPr>
      </w:pPr>
      <w:r>
        <w:rPr>
          <w:rFonts w:ascii="標楷體" w:eastAsia="標楷體" w:hAnsi="標楷體" w:cs="標楷體"/>
          <w:spacing w:val="180"/>
          <w:kern w:val="0"/>
          <w:lang w:val="en-US" w:eastAsia="zh-TW" w:bidi="ar-SA"/>
        </w:rPr>
        <w:t>聯絡電</w:t>
      </w:r>
      <w:r>
        <w:rPr>
          <w:rFonts w:ascii="標楷體" w:eastAsia="標楷體" w:hAnsi="標楷體" w:cs="標楷體"/>
          <w:kern w:val="0"/>
          <w:lang w:val="en-US" w:eastAsia="zh-TW" w:bidi="ar-SA"/>
        </w:rPr>
        <w:t>話：</w:t>
      </w:r>
    </w:p>
    <w:p w14:paraId="24B83DB1" w14:textId="77777777" w:rsidR="00975341" w:rsidRDefault="002A1A22">
      <w:pPr>
        <w:autoSpaceDE w:val="0"/>
        <w:spacing w:line="260" w:lineRule="exact"/>
        <w:rPr>
          <w:rFonts w:ascii="標楷體" w:eastAsia="標楷體" w:hAnsi="標楷體" w:cs="標楷體"/>
          <w:color w:val="000000"/>
          <w:lang w:val="en-US" w:eastAsia="zh-TW" w:bidi="ar-SA"/>
        </w:rPr>
      </w:pPr>
      <w:r>
        <w:rPr>
          <w:rFonts w:eastAsia="Times New Roman" w:cs="標楷體"/>
          <w:color w:val="000000"/>
          <w:kern w:val="0"/>
          <w:lang w:val="en-US" w:eastAsia="zh-TW" w:bidi="ar-SA"/>
        </w:rPr>
        <w:t>Contact Telephone Number</w:t>
      </w:r>
    </w:p>
    <w:p w14:paraId="4B236746" w14:textId="77777777" w:rsidR="00975341" w:rsidRDefault="00975341">
      <w:pPr>
        <w:autoSpaceDE w:val="0"/>
        <w:spacing w:line="260" w:lineRule="exact"/>
        <w:rPr>
          <w:rFonts w:ascii="標楷體" w:eastAsia="標楷體" w:hAnsi="標楷體" w:cs="標楷體"/>
          <w:lang w:val="en-US" w:eastAsia="zh-TW" w:bidi="ar-SA"/>
        </w:rPr>
      </w:pPr>
    </w:p>
    <w:p w14:paraId="283DB635" w14:textId="2F0BC256" w:rsidR="00975341" w:rsidRDefault="002A1A22">
      <w:pPr>
        <w:tabs>
          <w:tab w:val="left" w:pos="4680"/>
          <w:tab w:val="left" w:pos="7200"/>
          <w:tab w:val="left" w:pos="9360"/>
        </w:tabs>
        <w:autoSpaceDE w:val="0"/>
        <w:spacing w:line="280" w:lineRule="exact"/>
        <w:ind w:hanging="60"/>
        <w:jc w:val="both"/>
        <w:rPr>
          <w:rFonts w:ascii="標楷體" w:eastAsia="標楷體" w:hAnsi="標楷體" w:cs="標楷體"/>
          <w:lang w:val="en-US" w:eastAsia="zh-TW" w:bidi="ar-SA"/>
        </w:rPr>
      </w:pPr>
      <w:r>
        <w:rPr>
          <w:rFonts w:ascii="標楷體" w:eastAsia="標楷體" w:hAnsi="標楷體" w:cs="標楷體"/>
          <w:lang w:val="en-US" w:eastAsia="zh-TW" w:bidi="ar-SA"/>
        </w:rPr>
        <w:t xml:space="preserve">中　　華　　民　　國      </w:t>
      </w:r>
      <w:r>
        <w:rPr>
          <w:rFonts w:ascii="標楷體" w:eastAsia="標楷體" w:hAnsi="標楷體" w:cs="標楷體"/>
          <w:lang w:val="en-US" w:eastAsia="zh-TW" w:bidi="ar-SA"/>
        </w:rPr>
        <w:tab/>
        <w:t xml:space="preserve">年        </w:t>
      </w:r>
      <w:r>
        <w:rPr>
          <w:rFonts w:ascii="標楷體" w:eastAsia="標楷體" w:hAnsi="標楷體" w:cs="標楷體"/>
          <w:lang w:val="en-US" w:eastAsia="zh-TW" w:bidi="ar-SA"/>
        </w:rPr>
        <w:tab/>
        <w:t xml:space="preserve">月      </w:t>
      </w:r>
      <w:r>
        <w:rPr>
          <w:rFonts w:ascii="標楷體" w:eastAsia="標楷體" w:hAnsi="標楷體" w:cs="標楷體"/>
          <w:lang w:val="en-US" w:eastAsia="zh-TW" w:bidi="ar-SA"/>
        </w:rPr>
        <w:tab/>
        <w:t>日</w:t>
      </w:r>
    </w:p>
    <w:p w14:paraId="49D13CE8" w14:textId="3343CED2" w:rsidR="00F666C6" w:rsidRPr="00C20D80" w:rsidRDefault="002A1A22" w:rsidP="00F666C6">
      <w:pPr>
        <w:rPr>
          <w:rFonts w:eastAsia="新細明體"/>
          <w:lang w:val="en-US" w:eastAsia="zh-TW" w:bidi="ar-SA"/>
        </w:rPr>
      </w:pPr>
      <w:r w:rsidRPr="0039470A">
        <w:rPr>
          <w:rFonts w:ascii="標楷體" w:eastAsia="標楷體" w:hAnsi="標楷體" w:cs="標楷體"/>
          <w:color w:val="FF0000"/>
          <w:lang w:val="en-US" w:eastAsia="zh-TW" w:bidi="ar-SA"/>
        </w:rPr>
        <w:t xml:space="preserve">                        </w:t>
      </w:r>
      <w:r w:rsidRPr="0039470A">
        <w:rPr>
          <w:rFonts w:eastAsia="Times New Roman" w:cs="標楷體"/>
          <w:color w:val="FF0000"/>
          <w:lang w:val="en-US" w:eastAsia="zh-TW" w:bidi="ar-SA"/>
        </w:rPr>
        <w:t xml:space="preserve">  </w:t>
      </w:r>
      <w:r w:rsidR="0039470A" w:rsidRPr="0039470A">
        <w:rPr>
          <w:rFonts w:eastAsia="Times New Roman" w:cs="標楷體"/>
          <w:color w:val="FF0000"/>
          <w:lang w:val="en-US" w:eastAsia="zh-TW" w:bidi="ar-SA"/>
        </w:rPr>
        <w:t xml:space="preserve">  </w:t>
      </w:r>
      <w:r w:rsidRPr="0039470A">
        <w:rPr>
          <w:rFonts w:ascii="標楷體" w:eastAsia="標楷體" w:hAnsi="標楷體" w:cs="標楷體"/>
          <w:color w:val="FF0000"/>
          <w:lang w:val="en-US" w:eastAsia="zh-TW" w:bidi="ar-SA"/>
        </w:rPr>
        <w:t xml:space="preserve">  </w:t>
      </w:r>
      <w:r w:rsidR="00F666C6">
        <w:rPr>
          <w:rFonts w:eastAsia="標楷體" w:cs="Times New Roman"/>
          <w:lang w:val="en-US" w:eastAsia="zh-TW" w:bidi="ar-SA"/>
        </w:rPr>
        <w:t>Year                                Month                           Date</w:t>
      </w:r>
    </w:p>
    <w:p w14:paraId="6283D78F" w14:textId="7B1A6B64" w:rsidR="00975341" w:rsidRPr="0039470A" w:rsidRDefault="002A1A22">
      <w:pPr>
        <w:tabs>
          <w:tab w:val="left" w:pos="4680"/>
          <w:tab w:val="left" w:pos="7200"/>
          <w:tab w:val="left" w:pos="9360"/>
        </w:tabs>
        <w:autoSpaceDE w:val="0"/>
        <w:spacing w:line="280" w:lineRule="exact"/>
        <w:ind w:hanging="60"/>
        <w:jc w:val="both"/>
        <w:rPr>
          <w:rFonts w:ascii="標楷體" w:eastAsia="標楷體" w:hAnsi="標楷體" w:cs="標楷體"/>
          <w:color w:val="FF0000"/>
          <w:lang w:val="en-US" w:eastAsia="zh-TW" w:bidi="ar-SA"/>
        </w:rPr>
      </w:pPr>
      <w:r w:rsidRPr="0039470A">
        <w:rPr>
          <w:rFonts w:ascii="標楷體" w:eastAsia="標楷體" w:hAnsi="標楷體" w:cs="標楷體"/>
          <w:color w:val="FF0000"/>
          <w:lang w:val="en-US" w:eastAsia="zh-TW" w:bidi="ar-SA"/>
        </w:rPr>
        <w:t xml:space="preserve">          </w:t>
      </w:r>
      <w:r w:rsidR="0039470A" w:rsidRPr="0039470A">
        <w:rPr>
          <w:rFonts w:ascii="標楷體" w:eastAsia="標楷體" w:hAnsi="標楷體" w:cs="標楷體"/>
          <w:color w:val="FF0000"/>
          <w:lang w:val="en-US" w:eastAsia="zh-TW" w:bidi="ar-SA"/>
        </w:rPr>
        <w:t xml:space="preserve"> </w:t>
      </w:r>
    </w:p>
    <w:sectPr w:rsidR="00975341" w:rsidRPr="0039470A">
      <w:pgSz w:w="11905" w:h="16837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6"/>
  <w:autoHyphenation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341"/>
    <w:rsid w:val="000D0FD3"/>
    <w:rsid w:val="000E2C7A"/>
    <w:rsid w:val="002A1A22"/>
    <w:rsid w:val="0039470A"/>
    <w:rsid w:val="00840221"/>
    <w:rsid w:val="00975341"/>
    <w:rsid w:val="00F0344A"/>
    <w:rsid w:val="00F6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D8733"/>
  <w15:docId w15:val="{789421D9-96F2-4344-99C8-CF89658C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ahoma"/>
        <w:kern w:val="2"/>
        <w:sz w:val="24"/>
        <w:szCs w:val="24"/>
        <w:lang w:val="de-DE" w:eastAsia="ja-JP" w:bidi="fa-IR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Andale Sans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格內容"/>
    <w:basedOn w:val="a"/>
    <w:qFormat/>
    <w:pPr>
      <w:suppressLineNumbers/>
    </w:pPr>
  </w:style>
  <w:style w:type="paragraph" w:customStyle="1" w:styleId="a9">
    <w:name w:val="表格標題"/>
    <w:basedOn w:val="a8"/>
    <w:qFormat/>
    <w:pPr>
      <w:jc w:val="center"/>
    </w:pPr>
    <w:rPr>
      <w:b/>
      <w:bCs/>
    </w:rPr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paragraph" w:styleId="aa">
    <w:name w:val="Balloon Text"/>
    <w:basedOn w:val="a"/>
    <w:link w:val="ab"/>
    <w:uiPriority w:val="99"/>
    <w:semiHidden/>
    <w:unhideWhenUsed/>
    <w:rsid w:val="002A1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A1A2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034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秀惠 吳</dc:creator>
  <dc:description/>
  <cp:lastModifiedBy>秀惠 吳</cp:lastModifiedBy>
  <cp:revision>3</cp:revision>
  <cp:lastPrinted>2021-08-17T01:25:00Z</cp:lastPrinted>
  <dcterms:created xsi:type="dcterms:W3CDTF">2021-08-17T01:32:00Z</dcterms:created>
  <dcterms:modified xsi:type="dcterms:W3CDTF">2021-08-17T07:00:00Z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